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4A" w:rsidRPr="00721C14" w:rsidRDefault="00FA2E4A" w:rsidP="000F1695">
      <w:pPr>
        <w:pStyle w:val="a3"/>
        <w:ind w:left="10584" w:right="-370" w:firstLine="708"/>
        <w:rPr>
          <w:sz w:val="24"/>
        </w:rPr>
      </w:pPr>
      <w:r w:rsidRPr="00721C14">
        <w:rPr>
          <w:sz w:val="24"/>
        </w:rPr>
        <w:t xml:space="preserve">Утвержден </w:t>
      </w:r>
    </w:p>
    <w:p w:rsidR="00FA2E4A" w:rsidRPr="00721C14" w:rsidRDefault="00FA2E4A" w:rsidP="00883BD6">
      <w:pPr>
        <w:pStyle w:val="a3"/>
        <w:ind w:left="11292" w:right="-370"/>
        <w:rPr>
          <w:sz w:val="24"/>
        </w:rPr>
      </w:pPr>
      <w:r w:rsidRPr="00721C14">
        <w:rPr>
          <w:sz w:val="24"/>
        </w:rPr>
        <w:t xml:space="preserve">решением Думы </w:t>
      </w:r>
    </w:p>
    <w:p w:rsidR="00FA2E4A" w:rsidRPr="00721C14" w:rsidRDefault="00FA2E4A" w:rsidP="00883BD6">
      <w:pPr>
        <w:ind w:left="11292" w:right="-370"/>
        <w:rPr>
          <w:sz w:val="24"/>
        </w:rPr>
      </w:pPr>
      <w:r w:rsidRPr="00721C14">
        <w:rPr>
          <w:sz w:val="24"/>
        </w:rPr>
        <w:t xml:space="preserve">Уссурийского городского округа </w:t>
      </w:r>
    </w:p>
    <w:p w:rsidR="00FA2E4A" w:rsidRPr="008C39ED" w:rsidRDefault="00FA2E4A" w:rsidP="00883BD6">
      <w:pPr>
        <w:ind w:left="11292" w:right="-370"/>
        <w:rPr>
          <w:color w:val="FF0000"/>
          <w:sz w:val="24"/>
        </w:rPr>
      </w:pPr>
      <w:r w:rsidRPr="00721C14">
        <w:rPr>
          <w:sz w:val="24"/>
        </w:rPr>
        <w:t xml:space="preserve">от </w:t>
      </w:r>
      <w:r w:rsidR="001E1432">
        <w:rPr>
          <w:sz w:val="24"/>
        </w:rPr>
        <w:t>19</w:t>
      </w:r>
      <w:r w:rsidR="007248C9" w:rsidRPr="00721C14">
        <w:rPr>
          <w:sz w:val="24"/>
        </w:rPr>
        <w:t xml:space="preserve"> декабря 20</w:t>
      </w:r>
      <w:r w:rsidR="001E1432">
        <w:rPr>
          <w:sz w:val="24"/>
        </w:rPr>
        <w:t>23</w:t>
      </w:r>
      <w:r w:rsidR="007248C9" w:rsidRPr="00721C14">
        <w:rPr>
          <w:sz w:val="24"/>
        </w:rPr>
        <w:t xml:space="preserve"> года </w:t>
      </w:r>
      <w:r w:rsidR="002C0631" w:rsidRPr="00721C14">
        <w:rPr>
          <w:sz w:val="24"/>
        </w:rPr>
        <w:t xml:space="preserve"> </w:t>
      </w:r>
      <w:r w:rsidR="008C39ED" w:rsidRPr="000D12FD">
        <w:rPr>
          <w:sz w:val="24"/>
        </w:rPr>
        <w:t>№</w:t>
      </w:r>
      <w:r w:rsidR="00F63CBF">
        <w:rPr>
          <w:sz w:val="24"/>
        </w:rPr>
        <w:t xml:space="preserve"> 996</w:t>
      </w:r>
    </w:p>
    <w:p w:rsidR="00FA2E4A" w:rsidRPr="00721C14" w:rsidRDefault="00FA2E4A" w:rsidP="00FA2E4A">
      <w:pPr>
        <w:ind w:left="360"/>
        <w:jc w:val="center"/>
        <w:rPr>
          <w:b/>
          <w:sz w:val="24"/>
        </w:rPr>
      </w:pPr>
      <w:r w:rsidRPr="00721C14">
        <w:rPr>
          <w:b/>
          <w:sz w:val="24"/>
        </w:rPr>
        <w:t>П</w:t>
      </w:r>
      <w:r w:rsidR="00F63CBF">
        <w:rPr>
          <w:b/>
          <w:sz w:val="24"/>
        </w:rPr>
        <w:t>лан</w:t>
      </w:r>
    </w:p>
    <w:p w:rsidR="00FA2E4A" w:rsidRPr="00721C14" w:rsidRDefault="00184E0F" w:rsidP="00FA2E4A">
      <w:pPr>
        <w:ind w:left="360"/>
        <w:jc w:val="center"/>
        <w:rPr>
          <w:b/>
          <w:sz w:val="24"/>
        </w:rPr>
      </w:pPr>
      <w:r w:rsidRPr="00721C14">
        <w:rPr>
          <w:b/>
          <w:sz w:val="24"/>
        </w:rPr>
        <w:t xml:space="preserve">работы </w:t>
      </w:r>
      <w:r w:rsidR="00FA2E4A" w:rsidRPr="00721C14">
        <w:rPr>
          <w:b/>
          <w:sz w:val="24"/>
        </w:rPr>
        <w:t>Думы Уссурийского городского округа на 20</w:t>
      </w:r>
      <w:r w:rsidR="001E1432">
        <w:rPr>
          <w:b/>
          <w:sz w:val="24"/>
        </w:rPr>
        <w:t>24</w:t>
      </w:r>
      <w:r w:rsidR="00FA2E4A" w:rsidRPr="00721C14">
        <w:rPr>
          <w:b/>
          <w:sz w:val="24"/>
        </w:rPr>
        <w:t xml:space="preserve"> год</w:t>
      </w:r>
    </w:p>
    <w:p w:rsidR="00D64398" w:rsidRPr="00721C14" w:rsidRDefault="00D64398" w:rsidP="00FA2E4A">
      <w:pPr>
        <w:jc w:val="center"/>
        <w:rPr>
          <w:sz w:val="16"/>
          <w:szCs w:val="16"/>
        </w:rPr>
      </w:pPr>
    </w:p>
    <w:tbl>
      <w:tblPr>
        <w:tblW w:w="16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07"/>
        <w:gridCol w:w="1276"/>
        <w:gridCol w:w="1985"/>
        <w:gridCol w:w="567"/>
        <w:gridCol w:w="3543"/>
        <w:gridCol w:w="9"/>
      </w:tblGrid>
      <w:tr w:rsidR="00FA2E4A" w:rsidRPr="00721C14" w:rsidTr="002A3B2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2E4A" w:rsidRPr="00721C14" w:rsidRDefault="001277C2" w:rsidP="00A7629C">
            <w:pPr>
              <w:ind w:right="-108"/>
              <w:rPr>
                <w:bCs/>
                <w:sz w:val="24"/>
              </w:rPr>
            </w:pPr>
            <w:bookmarkStart w:id="0" w:name="OLE_LINK1"/>
            <w:r w:rsidRPr="00721C14">
              <w:rPr>
                <w:sz w:val="24"/>
              </w:rPr>
              <w:t>№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721C14">
              <w:rPr>
                <w:bCs/>
                <w:sz w:val="24"/>
              </w:rPr>
              <w:t>п</w:t>
            </w:r>
            <w:proofErr w:type="spellEnd"/>
            <w:proofErr w:type="gramEnd"/>
            <w:r w:rsidRPr="00721C14">
              <w:rPr>
                <w:bCs/>
                <w:sz w:val="24"/>
              </w:rPr>
              <w:t>/</w:t>
            </w:r>
            <w:proofErr w:type="spellStart"/>
            <w:r w:rsidRPr="00721C14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8107" w:type="dxa"/>
            <w:tcBorders>
              <w:bottom w:val="single" w:sz="4" w:space="0" w:color="auto"/>
            </w:tcBorders>
            <w:vAlign w:val="center"/>
          </w:tcPr>
          <w:p w:rsidR="00FA2E4A" w:rsidRPr="00721C14" w:rsidRDefault="00FA2E4A" w:rsidP="00A7629C">
            <w:pPr>
              <w:pStyle w:val="1"/>
              <w:rPr>
                <w:b w:val="0"/>
              </w:rPr>
            </w:pPr>
            <w:r w:rsidRPr="00721C14">
              <w:rPr>
                <w:b w:val="0"/>
              </w:rPr>
              <w:t>Наименование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Срок</w:t>
            </w:r>
          </w:p>
          <w:p w:rsidR="00FA2E4A" w:rsidRPr="00721C14" w:rsidRDefault="001B0C54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внес</w:t>
            </w:r>
            <w:r w:rsidR="00FA2E4A" w:rsidRPr="00721C14">
              <w:rPr>
                <w:bCs/>
                <w:sz w:val="24"/>
              </w:rPr>
              <w:t>ения</w:t>
            </w:r>
          </w:p>
          <w:p w:rsidR="001B0C54" w:rsidRPr="00721C14" w:rsidRDefault="00FA2E4A" w:rsidP="002A3B2F">
            <w:pPr>
              <w:ind w:right="-108"/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документа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 Думу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Инициатор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внесения документа на заседание Думы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vAlign w:val="center"/>
          </w:tcPr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Ответственный</w:t>
            </w:r>
          </w:p>
          <w:p w:rsidR="009818DB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за подготовку</w:t>
            </w:r>
            <w:r w:rsidR="009818DB" w:rsidRPr="00721C14">
              <w:rPr>
                <w:bCs/>
                <w:sz w:val="24"/>
              </w:rPr>
              <w:t xml:space="preserve"> </w:t>
            </w:r>
            <w:r w:rsidRPr="00721C14">
              <w:rPr>
                <w:bCs/>
                <w:sz w:val="24"/>
              </w:rPr>
              <w:t>документа</w:t>
            </w:r>
          </w:p>
          <w:p w:rsidR="00FA2E4A" w:rsidRPr="00721C14" w:rsidRDefault="00FA2E4A" w:rsidP="00A7629C">
            <w:pPr>
              <w:jc w:val="center"/>
              <w:rPr>
                <w:bCs/>
                <w:sz w:val="24"/>
              </w:rPr>
            </w:pPr>
            <w:r w:rsidRPr="00721C14">
              <w:rPr>
                <w:bCs/>
                <w:sz w:val="24"/>
              </w:rPr>
              <w:t>в Думе</w:t>
            </w:r>
          </w:p>
        </w:tc>
      </w:tr>
      <w:tr w:rsidR="00A751B8" w:rsidRPr="00721C14" w:rsidTr="002A3B2F">
        <w:tc>
          <w:tcPr>
            <w:tcW w:w="540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sz w:val="16"/>
                <w:szCs w:val="16"/>
              </w:rPr>
            </w:pPr>
            <w:r w:rsidRPr="00721C14">
              <w:rPr>
                <w:sz w:val="16"/>
                <w:szCs w:val="16"/>
              </w:rPr>
              <w:t>1</w:t>
            </w: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pStyle w:val="1"/>
              <w:rPr>
                <w:b w:val="0"/>
                <w:sz w:val="16"/>
                <w:szCs w:val="16"/>
              </w:rPr>
            </w:pPr>
            <w:r w:rsidRPr="00721C1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</w:tcPr>
          <w:p w:rsidR="00A751B8" w:rsidRPr="00721C14" w:rsidRDefault="00A751B8" w:rsidP="00A751B8">
            <w:pPr>
              <w:jc w:val="center"/>
              <w:rPr>
                <w:bCs/>
                <w:sz w:val="16"/>
                <w:szCs w:val="16"/>
              </w:rPr>
            </w:pPr>
            <w:r w:rsidRPr="00721C14">
              <w:rPr>
                <w:bCs/>
                <w:sz w:val="16"/>
                <w:szCs w:val="16"/>
              </w:rPr>
              <w:t>5</w:t>
            </w:r>
          </w:p>
        </w:tc>
      </w:tr>
      <w:tr w:rsidR="00D476B8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721C14" w:rsidRDefault="00D476B8" w:rsidP="008A224B">
            <w:pPr>
              <w:jc w:val="center"/>
              <w:rPr>
                <w:b/>
                <w:bCs/>
                <w:szCs w:val="28"/>
              </w:rPr>
            </w:pPr>
            <w:r w:rsidRPr="00721C14">
              <w:rPr>
                <w:b/>
                <w:bCs/>
                <w:szCs w:val="28"/>
                <w:lang w:val="en-US"/>
              </w:rPr>
              <w:t>I</w:t>
            </w:r>
            <w:r w:rsidRPr="00721C14">
              <w:rPr>
                <w:b/>
                <w:bCs/>
                <w:szCs w:val="28"/>
              </w:rPr>
              <w:t>.</w:t>
            </w:r>
          </w:p>
        </w:tc>
        <w:tc>
          <w:tcPr>
            <w:tcW w:w="15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B8" w:rsidRPr="00721C14" w:rsidRDefault="00D476B8" w:rsidP="00A53A48">
            <w:pPr>
              <w:pStyle w:val="a4"/>
              <w:rPr>
                <w:b/>
              </w:rPr>
            </w:pPr>
            <w:r w:rsidRPr="00721C14">
              <w:rPr>
                <w:b/>
              </w:rPr>
              <w:t>Вопросы, планируемые для рассмотрения на заседаниях Думы</w:t>
            </w:r>
          </w:p>
        </w:tc>
      </w:tr>
      <w:bookmarkEnd w:id="0"/>
      <w:tr w:rsidR="00246F47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FA6A65" w:rsidRDefault="00246F47" w:rsidP="008B2D8B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FA6A65" w:rsidRDefault="00246F47" w:rsidP="00AA350D">
            <w:pPr>
              <w:pStyle w:val="a5"/>
              <w:rPr>
                <w:snapToGrid w:val="0"/>
                <w:sz w:val="24"/>
              </w:rPr>
            </w:pPr>
            <w:r w:rsidRPr="00FA6A65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</w:t>
            </w:r>
            <w:r w:rsidR="00AB557C" w:rsidRPr="00FA6A65">
              <w:rPr>
                <w:snapToGrid w:val="0"/>
                <w:sz w:val="24"/>
              </w:rPr>
              <w:t>йского городского округа на 2024</w:t>
            </w:r>
            <w:r w:rsidRPr="00FA6A65">
              <w:rPr>
                <w:snapToGrid w:val="0"/>
                <w:sz w:val="24"/>
              </w:rPr>
              <w:t xml:space="preserve"> год и плановый </w:t>
            </w:r>
            <w:r w:rsidR="00AB557C" w:rsidRPr="00FA6A65">
              <w:rPr>
                <w:snapToGrid w:val="0"/>
                <w:sz w:val="24"/>
              </w:rPr>
              <w:t>период 2025 и 2026</w:t>
            </w:r>
            <w:r w:rsidRPr="00FA6A65">
              <w:rPr>
                <w:snapToGrid w:val="0"/>
                <w:sz w:val="24"/>
              </w:rPr>
              <w:t xml:space="preserve">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FA6A65" w:rsidRDefault="00246F47" w:rsidP="00551DD4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313060" w:rsidRPr="00FA6A65" w:rsidRDefault="00313060" w:rsidP="00551DD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FA6A65" w:rsidRDefault="00246F47" w:rsidP="00FE3048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7" w:rsidRPr="00FA6A65" w:rsidRDefault="00246F47" w:rsidP="00AA350D">
            <w:pPr>
              <w:rPr>
                <w:sz w:val="24"/>
              </w:rPr>
            </w:pPr>
            <w:r w:rsidRPr="00FA6A65">
              <w:rPr>
                <w:sz w:val="24"/>
              </w:rPr>
              <w:t>Комиссия по бюджету, налогам и финансам</w:t>
            </w:r>
          </w:p>
        </w:tc>
      </w:tr>
      <w:tr w:rsidR="001719BD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D" w:rsidRPr="00FA6A65" w:rsidRDefault="00FB1BFB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D" w:rsidRPr="00FA6A65" w:rsidRDefault="001719BD" w:rsidP="001719B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22 декабря 2011 года № 504-НПА "О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об Управлении по работе с территориями администрации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D" w:rsidRPr="00FA6A65" w:rsidRDefault="001719BD" w:rsidP="00DE0AE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1719BD" w:rsidRPr="00FA6A65" w:rsidRDefault="001719BD" w:rsidP="00DE0AE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D" w:rsidRPr="00FA6A65" w:rsidRDefault="001719BD" w:rsidP="00DE0AE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D" w:rsidRPr="00FA6A65" w:rsidRDefault="001719BD" w:rsidP="00DE0AE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FB1BFB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1719B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</w:t>
            </w:r>
            <w:r w:rsidRPr="00FA6A65">
              <w:rPr>
                <w:rFonts w:eastAsia="SimSun"/>
                <w:sz w:val="24"/>
              </w:rPr>
              <w:t xml:space="preserve">25 октября 2005 года № 307 "О </w:t>
            </w:r>
            <w:proofErr w:type="gramStart"/>
            <w:r w:rsidRPr="00FA6A65">
              <w:rPr>
                <w:rFonts w:eastAsia="SimSun"/>
                <w:sz w:val="24"/>
              </w:rPr>
              <w:t>Положении</w:t>
            </w:r>
            <w:proofErr w:type="gramEnd"/>
            <w:r w:rsidRPr="00FA6A65">
              <w:rPr>
                <w:rFonts w:eastAsia="SimSun"/>
                <w:sz w:val="24"/>
              </w:rPr>
              <w:t xml:space="preserve"> о создании, развитии и обеспечении охраны лечебно-оздоровительных местностей и курортов местного значения на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FB1BFB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4</w:t>
            </w:r>
            <w:r w:rsidR="00BB776B" w:rsidRPr="00FA6A6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AA350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об исполнении прогнозного плана (программы) приватизации муниципального имущества Уссурийского городского округа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AA350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AA350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AA350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AA350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30660A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AA350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 реализации инвестиционных проектов резидентами СПВ, ТОР на территории Уссурийского городского округа в 2023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DE0AE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DE0AED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DE0AE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DE0AE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30660A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ноября 2021 года № 498-НПА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земельном контроле на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lastRenderedPageBreak/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FB6765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октября 2021 года № 499-НПА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контроле на автомобильном транспорте и в дорожном хозяйстве в границах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b"/>
              <w:ind w:left="0" w:right="-52"/>
              <w:jc w:val="both"/>
              <w:rPr>
                <w:sz w:val="24"/>
              </w:rPr>
            </w:pPr>
            <w:r w:rsidRPr="00FA6A65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30660A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ноября 2021 года № 514-НПА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лесном контроле на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5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30660A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октября 2021 года № 515-НПА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контроле в сфере благоустройства на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b"/>
              <w:ind w:left="0" w:right="-52"/>
              <w:jc w:val="both"/>
              <w:rPr>
                <w:sz w:val="24"/>
              </w:rPr>
            </w:pPr>
            <w:r w:rsidRPr="00FA6A65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B776B" w:rsidRPr="00721C14" w:rsidTr="002A3B2F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30660A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287241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>О внесении изменений в решение Думы Уссурийского городского округа от 25 октября 2005 года № 311-НПА "Об установлении состава  и порядка подготовки документов территориального планирования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  <w:p w:rsidR="00BB776B" w:rsidRPr="00FA6A65" w:rsidRDefault="00BB776B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6B" w:rsidRPr="00FA6A65" w:rsidRDefault="00BB776B" w:rsidP="000D12FD">
            <w:pPr>
              <w:pStyle w:val="ab"/>
              <w:ind w:left="0" w:right="-52"/>
              <w:jc w:val="both"/>
              <w:rPr>
                <w:sz w:val="24"/>
              </w:rPr>
            </w:pPr>
            <w:r w:rsidRPr="00FA6A65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01666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30660A" w:rsidP="0039127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            </w:t>
            </w:r>
            <w:r w:rsidRPr="00FA6A65">
              <w:rPr>
                <w:rFonts w:eastAsiaTheme="minorHAnsi"/>
                <w:sz w:val="24"/>
                <w:lang w:eastAsia="en-US"/>
              </w:rPr>
              <w:t xml:space="preserve">от 24 декабря 2019 года № 144-НПА "О </w:t>
            </w:r>
            <w:proofErr w:type="gramStart"/>
            <w:r w:rsidRPr="00FA6A65">
              <w:rPr>
                <w:rFonts w:eastAsiaTheme="minorHAnsi"/>
                <w:sz w:val="24"/>
                <w:lang w:eastAsia="en-US"/>
              </w:rPr>
              <w:t>Положении</w:t>
            </w:r>
            <w:proofErr w:type="gramEnd"/>
            <w:r w:rsidRPr="00FA6A65">
              <w:rPr>
                <w:rFonts w:eastAsiaTheme="minorHAnsi"/>
                <w:sz w:val="24"/>
                <w:lang w:eastAsia="en-US"/>
              </w:rPr>
              <w:t xml:space="preserve"> об управлении по опеке и попечительству администрации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0D12F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01666F" w:rsidRPr="00FA6A65" w:rsidRDefault="0001666F" w:rsidP="000D12FD">
            <w:pPr>
              <w:jc w:val="center"/>
              <w:rPr>
                <w:sz w:val="24"/>
              </w:rPr>
            </w:pPr>
          </w:p>
          <w:p w:rsidR="0001666F" w:rsidRPr="00FA6A65" w:rsidRDefault="0001666F" w:rsidP="000D12F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0D12FD">
            <w:pPr>
              <w:jc w:val="center"/>
              <w:rPr>
                <w:sz w:val="16"/>
                <w:szCs w:val="16"/>
              </w:rPr>
            </w:pPr>
            <w:r w:rsidRPr="00FA6A6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0D12FD">
            <w:pPr>
              <w:pStyle w:val="a3"/>
              <w:ind w:left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01666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30660A" w:rsidP="007C5E1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12</w:t>
            </w:r>
            <w:r w:rsidR="0001666F" w:rsidRPr="00FA6A6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 деятельности Отдела МВД России по городу Уссурийску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01666F" w:rsidRPr="00FA6A65" w:rsidRDefault="0001666F" w:rsidP="00AA350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 xml:space="preserve">МВД </w:t>
            </w:r>
            <w:r w:rsidRPr="00FA6A65">
              <w:rPr>
                <w:sz w:val="24"/>
              </w:rPr>
              <w:br/>
              <w:t xml:space="preserve">по </w:t>
            </w:r>
            <w:proofErr w:type="gramStart"/>
            <w:r w:rsidRPr="00FA6A65">
              <w:rPr>
                <w:sz w:val="24"/>
              </w:rPr>
              <w:t>г</w:t>
            </w:r>
            <w:proofErr w:type="gramEnd"/>
            <w:r w:rsidRPr="00FA6A65">
              <w:rPr>
                <w:sz w:val="24"/>
              </w:rPr>
              <w:t>. Уссурийску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FA6A65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01666F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30660A" w:rsidP="007C5E10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13</w:t>
            </w:r>
            <w:r w:rsidR="0001666F" w:rsidRPr="00FA6A6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 деятельности линейного отдела МВД России на станции Уссурийск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center"/>
              <w:rPr>
                <w:sz w:val="24"/>
              </w:rPr>
            </w:pPr>
            <w:r w:rsidRPr="00FA6A65">
              <w:rPr>
                <w:sz w:val="24"/>
                <w:lang w:val="en-US"/>
              </w:rPr>
              <w:t>I</w:t>
            </w:r>
            <w:r w:rsidRPr="00FA6A65">
              <w:rPr>
                <w:sz w:val="24"/>
              </w:rPr>
              <w:t xml:space="preserve"> квартал</w:t>
            </w:r>
          </w:p>
          <w:p w:rsidR="0001666F" w:rsidRPr="00FA6A65" w:rsidRDefault="0001666F" w:rsidP="00AA350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 xml:space="preserve">ЛОВД </w:t>
            </w:r>
            <w:r w:rsidRPr="00FA6A65">
              <w:rPr>
                <w:sz w:val="24"/>
              </w:rPr>
              <w:br/>
              <w:t>на станции Уссурийск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F" w:rsidRPr="00FA6A65" w:rsidRDefault="0001666F" w:rsidP="00AA350D">
            <w:pPr>
              <w:pStyle w:val="a3"/>
              <w:ind w:left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C715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560C5E" w:rsidP="007C5E10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14</w:t>
            </w:r>
            <w:r w:rsidR="00C7158B" w:rsidRPr="00560C5E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7C5E10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>О проекте решения Думы Уссурийского городского округа "О внесении изменений в Устав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7C5E10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  <w:p w:rsidR="00C7158B" w:rsidRPr="00560C5E" w:rsidRDefault="00C7158B" w:rsidP="007C5E1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0D12FD">
            <w:pPr>
              <w:jc w:val="center"/>
              <w:rPr>
                <w:sz w:val="16"/>
                <w:szCs w:val="16"/>
              </w:rPr>
            </w:pPr>
            <w:r w:rsidRPr="00560C5E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7C5E10">
            <w:pPr>
              <w:pStyle w:val="ab"/>
              <w:ind w:left="0" w:right="-52"/>
              <w:jc w:val="both"/>
              <w:rPr>
                <w:sz w:val="24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C7158B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560C5E" w:rsidP="007C5E10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0D12FD">
            <w:pPr>
              <w:contextualSpacing/>
              <w:jc w:val="both"/>
              <w:rPr>
                <w:sz w:val="24"/>
                <w:u w:val="single"/>
              </w:rPr>
            </w:pPr>
            <w:r w:rsidRPr="00560C5E">
              <w:rPr>
                <w:sz w:val="24"/>
              </w:rPr>
              <w:t>О внесении изменения в Регламент Думы Уссурийского городского округа.</w:t>
            </w:r>
            <w:r w:rsidRPr="00560C5E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B" w:rsidRPr="00560C5E" w:rsidRDefault="00C7158B" w:rsidP="000D12F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303C35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contextualSpacing/>
              <w:jc w:val="both"/>
              <w:rPr>
                <w:sz w:val="24"/>
              </w:rPr>
            </w:pPr>
            <w:r w:rsidRPr="00ED02F3">
              <w:rPr>
                <w:snapToGrid w:val="0"/>
                <w:sz w:val="24"/>
              </w:rPr>
              <w:t>О внесении изменений в решение Думы Уссурийского городского округа от 26 мая 2009 года № 47 "</w:t>
            </w:r>
            <w:r w:rsidRPr="00ED02F3">
              <w:rPr>
                <w:sz w:val="24"/>
              </w:rPr>
              <w:t xml:space="preserve">О </w:t>
            </w:r>
            <w:proofErr w:type="gramStart"/>
            <w:r w:rsidRPr="00ED02F3">
              <w:rPr>
                <w:sz w:val="24"/>
              </w:rPr>
              <w:t>Положении</w:t>
            </w:r>
            <w:proofErr w:type="gramEnd"/>
            <w:r w:rsidRPr="00ED02F3">
              <w:rPr>
                <w:sz w:val="24"/>
              </w:rPr>
              <w:t xml:space="preserve"> о постоянных комиссиях Думы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6C0D2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6C0D2D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6C0D2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303C35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17.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7C5E10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Pr="00560C5E">
              <w:rPr>
                <w:rFonts w:eastAsiaTheme="minorHAnsi"/>
                <w:sz w:val="24"/>
                <w:lang w:eastAsia="en-US"/>
              </w:rPr>
              <w:t>от 30 июня 2015 года № 208-НПА "О Правилах депутатской этики"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60C5E">
              <w:rPr>
                <w:sz w:val="24"/>
              </w:rPr>
              <w:t xml:space="preserve">Комиссия по социальной политике, защите прав граждан </w:t>
            </w:r>
            <w:r w:rsidRPr="00560C5E">
              <w:rPr>
                <w:sz w:val="24"/>
              </w:rPr>
              <w:lastRenderedPageBreak/>
              <w:t>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303C35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lastRenderedPageBreak/>
              <w:t>18.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7C5E10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Pr="00560C5E">
              <w:rPr>
                <w:rFonts w:eastAsiaTheme="minorHAnsi"/>
                <w:sz w:val="24"/>
              </w:rPr>
              <w:t xml:space="preserve">от 27 октября 2015 года № </w:t>
            </w:r>
            <w:r w:rsidRPr="00560C5E">
              <w:rPr>
                <w:sz w:val="24"/>
              </w:rPr>
              <w:t>272-НПА "О Положении "О звании "Почетный гражданин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235856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19.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both"/>
              <w:rPr>
                <w:rFonts w:eastAsia="SimSun"/>
                <w:sz w:val="24"/>
              </w:rPr>
            </w:pPr>
            <w:r w:rsidRPr="00560C5E">
              <w:rPr>
                <w:rFonts w:eastAsia="SimSun"/>
                <w:sz w:val="24"/>
              </w:rPr>
              <w:t>Об установлении границ территориального общественного самоуправления "Загородное".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3C3FD5">
            <w:pPr>
              <w:jc w:val="center"/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2F439E">
            <w:pPr>
              <w:ind w:right="-108"/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Инициативная группа граждан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B70600">
            <w:pPr>
              <w:pStyle w:val="ab"/>
              <w:ind w:left="0" w:right="-52"/>
              <w:jc w:val="both"/>
              <w:rPr>
                <w:sz w:val="24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F15BCD">
        <w:trPr>
          <w:trHeight w:val="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235856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>20.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плане работы Думы Уссурийского городского округа на </w:t>
            </w:r>
            <w:r w:rsidRPr="00560C5E">
              <w:rPr>
                <w:sz w:val="24"/>
                <w:lang w:val="en-US"/>
              </w:rPr>
              <w:t>II</w:t>
            </w:r>
            <w:r w:rsidRPr="00560C5E">
              <w:rPr>
                <w:sz w:val="24"/>
              </w:rPr>
              <w:t xml:space="preserve"> квартал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F15BC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center"/>
              <w:rPr>
                <w:sz w:val="16"/>
                <w:szCs w:val="16"/>
              </w:rPr>
            </w:pPr>
            <w:r w:rsidRPr="00560C5E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0D12FD">
            <w:pPr>
              <w:pStyle w:val="ab"/>
              <w:ind w:left="0" w:right="-52"/>
              <w:jc w:val="both"/>
              <w:rPr>
                <w:sz w:val="24"/>
              </w:rPr>
            </w:pPr>
            <w:r w:rsidRPr="00560C5E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235856">
            <w:pPr>
              <w:jc w:val="center"/>
              <w:rPr>
                <w:sz w:val="24"/>
              </w:rPr>
            </w:pPr>
            <w:r w:rsidRPr="00DE3709">
              <w:rPr>
                <w:sz w:val="24"/>
              </w:rPr>
              <w:t>21.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>Отчет об исполнении бюджета Уссурийского городского округа за 2023 год.</w:t>
            </w:r>
          </w:p>
          <w:p w:rsidR="00312BE9" w:rsidRPr="00560C5E" w:rsidRDefault="00312BE9" w:rsidP="00AA35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center"/>
              <w:rPr>
                <w:sz w:val="24"/>
              </w:rPr>
            </w:pPr>
            <w:r w:rsidRPr="00560C5E">
              <w:rPr>
                <w:sz w:val="24"/>
                <w:lang w:val="en-US"/>
              </w:rPr>
              <w:t>II</w:t>
            </w:r>
            <w:r w:rsidRPr="00560C5E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jc w:val="center"/>
              <w:rPr>
                <w:sz w:val="24"/>
              </w:rPr>
            </w:pPr>
            <w:r w:rsidRPr="00560C5E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560C5E" w:rsidRDefault="00312BE9" w:rsidP="00AA350D">
            <w:pPr>
              <w:rPr>
                <w:sz w:val="24"/>
              </w:rPr>
            </w:pPr>
            <w:r w:rsidRPr="00560C5E">
              <w:rPr>
                <w:sz w:val="24"/>
              </w:rPr>
              <w:t>Комиссия по бюджету, налогам и финансам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702EB7">
            <w:pPr>
              <w:jc w:val="center"/>
              <w:rPr>
                <w:sz w:val="24"/>
              </w:rPr>
            </w:pPr>
            <w:r w:rsidRPr="00DE3709">
              <w:rPr>
                <w:sz w:val="24"/>
              </w:rPr>
              <w:t>22.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DE3709">
            <w:pPr>
              <w:pStyle w:val="a5"/>
              <w:rPr>
                <w:sz w:val="24"/>
              </w:rPr>
            </w:pPr>
            <w:r w:rsidRPr="00DE3709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2024 год и плановый период 2025 и 2026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AA350D">
            <w:pPr>
              <w:jc w:val="center"/>
              <w:rPr>
                <w:sz w:val="24"/>
              </w:rPr>
            </w:pPr>
            <w:r w:rsidRPr="00DE3709">
              <w:rPr>
                <w:sz w:val="24"/>
                <w:lang w:val="en-US"/>
              </w:rPr>
              <w:t>II</w:t>
            </w:r>
            <w:r w:rsidRPr="00DE3709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AA350D">
            <w:pPr>
              <w:jc w:val="center"/>
              <w:rPr>
                <w:sz w:val="24"/>
              </w:rPr>
            </w:pPr>
            <w:r w:rsidRPr="00DE3709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E3709" w:rsidRDefault="00312BE9" w:rsidP="00AA350D">
            <w:pPr>
              <w:rPr>
                <w:sz w:val="24"/>
              </w:rPr>
            </w:pPr>
            <w:r w:rsidRPr="00DE3709">
              <w:rPr>
                <w:sz w:val="24"/>
              </w:rPr>
              <w:t>Комиссия по бюджету, налогам и финансам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702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2621E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Об отчете главы Уссурийского городского округа о результатах его деятельности и деятельности администрации Уссурийского городского округа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2F439E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621E5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702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2621E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3E1528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Об отчете Контрольно-счетной палаты Уссурийского городского округа о проведенных контрольных мероприятиях и экспертно-аналитических работах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705F4C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705F4C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Контрольно-счетная палата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705F4C">
            <w:pPr>
              <w:jc w:val="both"/>
              <w:rPr>
                <w:sz w:val="24"/>
              </w:rPr>
            </w:pPr>
            <w:r w:rsidRPr="002621E5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FC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2621E5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Об итогах социального и экономического развития Уссурийского городского округа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AA350D">
            <w:pPr>
              <w:jc w:val="both"/>
              <w:rPr>
                <w:sz w:val="24"/>
              </w:rPr>
            </w:pPr>
            <w:r w:rsidRPr="002621E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FC1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 внесении изменений в решение Думы Уссурийского городского округа от 25 января 2022 года № 556-НПА "О Положении об организации использования, охраны, защиты, воспроизводства, лесоразведения и по лесоустройству городских лесов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jc w:val="both"/>
              <w:rPr>
                <w:sz w:val="24"/>
              </w:rPr>
            </w:pPr>
            <w:r w:rsidRPr="002621E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F62EF5" w:rsidRDefault="00312BE9" w:rsidP="00FC1C85">
            <w:pPr>
              <w:jc w:val="center"/>
              <w:rPr>
                <w:sz w:val="24"/>
              </w:rPr>
            </w:pPr>
            <w:r w:rsidRPr="00F62EF5">
              <w:rPr>
                <w:sz w:val="24"/>
              </w:rPr>
              <w:t>27.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F62EF5" w:rsidRDefault="00312BE9" w:rsidP="006C3A13">
            <w:pPr>
              <w:pStyle w:val="a5"/>
              <w:rPr>
                <w:sz w:val="24"/>
              </w:rPr>
            </w:pPr>
            <w:r w:rsidRPr="00F62EF5">
              <w:rPr>
                <w:sz w:val="24"/>
              </w:rPr>
              <w:t>О внесении изменений в решение Думы Уссурийского городского округа от 31 октября 2017 года № 687-НПА "О правилах благоустройства и содержания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F62EF5" w:rsidRDefault="00312BE9" w:rsidP="000D12FD">
            <w:pPr>
              <w:jc w:val="center"/>
              <w:rPr>
                <w:sz w:val="24"/>
              </w:rPr>
            </w:pPr>
            <w:r w:rsidRPr="00F62EF5">
              <w:rPr>
                <w:sz w:val="24"/>
                <w:lang w:val="en-US"/>
              </w:rPr>
              <w:t>II</w:t>
            </w:r>
            <w:r w:rsidRPr="00F62EF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F62EF5" w:rsidRDefault="00312BE9" w:rsidP="000D12FD">
            <w:pPr>
              <w:jc w:val="center"/>
              <w:rPr>
                <w:sz w:val="24"/>
              </w:rPr>
            </w:pPr>
            <w:r w:rsidRPr="00F62EF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F62EF5" w:rsidRDefault="00312BE9" w:rsidP="000D12FD">
            <w:pPr>
              <w:pStyle w:val="ab"/>
              <w:ind w:left="0" w:right="-52"/>
              <w:jc w:val="both"/>
              <w:rPr>
                <w:sz w:val="24"/>
              </w:rPr>
            </w:pPr>
            <w:r w:rsidRPr="00F62EF5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873911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28.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 xml:space="preserve">О внесении изменений в решение Думы Уссурийского городского округа от 24 июня 2014 года № 930-НПА "О Положении об организации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2621E5">
              <w:rPr>
                <w:sz w:val="24"/>
              </w:rPr>
              <w:lastRenderedPageBreak/>
              <w:t>общеобразовательным программам на территории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lastRenderedPageBreak/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621E5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873911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lastRenderedPageBreak/>
              <w:t>29.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DE0AED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Об исполнении плана мероприятия по реализации "Стратегии социально-экономического развития Уссурийского городского округа Приморского края на период до 2035 года" за 2023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jc w:val="both"/>
              <w:rPr>
                <w:sz w:val="24"/>
              </w:rPr>
            </w:pPr>
            <w:r w:rsidRPr="002621E5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3A0464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30.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DD05B1" w:rsidRDefault="00312BE9" w:rsidP="00651909">
            <w:pPr>
              <w:pStyle w:val="1"/>
              <w:jc w:val="both"/>
              <w:rPr>
                <w:b w:val="0"/>
              </w:rPr>
            </w:pPr>
            <w:r w:rsidRPr="00651909">
              <w:rPr>
                <w:b w:val="0"/>
              </w:rPr>
              <w:t>О внесении изменений в решение Думы Уссурийского городского округа от 29 октября 2019 года № 78-НПА</w:t>
            </w:r>
            <w:r w:rsidRPr="00DD05B1">
              <w:rPr>
                <w:rFonts w:eastAsia="SimSun"/>
                <w:b w:val="0"/>
              </w:rPr>
              <w:t xml:space="preserve"> </w:t>
            </w:r>
            <w:r>
              <w:rPr>
                <w:rFonts w:eastAsia="SimSun"/>
                <w:b w:val="0"/>
              </w:rPr>
              <w:t>"</w:t>
            </w:r>
            <w:r w:rsidRPr="00DD05B1">
              <w:rPr>
                <w:rFonts w:eastAsia="SimSun"/>
                <w:b w:val="0"/>
              </w:rPr>
              <w:t xml:space="preserve">О </w:t>
            </w:r>
            <w:proofErr w:type="gramStart"/>
            <w:r w:rsidRPr="00DD05B1">
              <w:rPr>
                <w:rFonts w:eastAsia="SimSun"/>
                <w:b w:val="0"/>
              </w:rPr>
              <w:t>Положении</w:t>
            </w:r>
            <w:proofErr w:type="gramEnd"/>
            <w:r w:rsidRPr="00DD05B1">
              <w:rPr>
                <w:rFonts w:eastAsia="SimSun"/>
                <w:b w:val="0"/>
              </w:rPr>
              <w:t xml:space="preserve"> о порядке представления и заслушивания ежегодного отчета главы Уссурийского городского округа о результатах его деятельности, деятельности администрации Уссурийского городского округа, в том числе о решении вопросов, поставленных Думой Уссурийского городского округа, а также ежегодного отчета председателя Контрольно-счетной палаты Уссурийского городского округа</w:t>
            </w:r>
            <w:r>
              <w:rPr>
                <w:rFonts w:eastAsia="SimSun"/>
                <w:b w:val="0"/>
              </w:rPr>
              <w:t>"</w:t>
            </w:r>
            <w:r w:rsidRPr="00DD05B1">
              <w:rPr>
                <w:rFonts w:eastAsia="SimSun"/>
                <w:b w:val="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Дума </w:t>
            </w:r>
          </w:p>
          <w:p w:rsidR="00312BE9" w:rsidRPr="002621E5" w:rsidRDefault="00312BE9" w:rsidP="000D12FD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0D12FD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621E5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3A0464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>31.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jc w:val="both"/>
              <w:rPr>
                <w:sz w:val="24"/>
              </w:rPr>
            </w:pPr>
            <w:r w:rsidRPr="002621E5">
              <w:rPr>
                <w:sz w:val="24"/>
              </w:rPr>
              <w:t>Об итогах прохождения отопительного периода 2023 - 2024 годов на территории Уссурийского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pStyle w:val="ab"/>
              <w:ind w:left="0" w:right="-52"/>
              <w:jc w:val="both"/>
              <w:rPr>
                <w:sz w:val="24"/>
              </w:rPr>
            </w:pPr>
            <w:r w:rsidRPr="002621E5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253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pStyle w:val="a5"/>
              <w:rPr>
                <w:sz w:val="24"/>
              </w:rPr>
            </w:pPr>
            <w:r w:rsidRPr="002621E5">
              <w:rPr>
                <w:sz w:val="24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jc w:val="center"/>
              <w:rPr>
                <w:sz w:val="24"/>
              </w:rPr>
            </w:pPr>
            <w:r w:rsidRPr="002621E5">
              <w:rPr>
                <w:sz w:val="24"/>
                <w:lang w:val="en-US"/>
              </w:rPr>
              <w:t>II</w:t>
            </w:r>
            <w:r w:rsidRPr="002621E5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Дума </w:t>
            </w:r>
          </w:p>
          <w:p w:rsidR="00312BE9" w:rsidRPr="002621E5" w:rsidRDefault="00312BE9" w:rsidP="00651909">
            <w:pPr>
              <w:jc w:val="center"/>
              <w:rPr>
                <w:sz w:val="24"/>
              </w:rPr>
            </w:pPr>
            <w:r w:rsidRPr="002621E5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2621E5" w:rsidRDefault="00312BE9" w:rsidP="0065190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2621E5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25398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>33.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pStyle w:val="a5"/>
              <w:rPr>
                <w:sz w:val="16"/>
                <w:szCs w:val="16"/>
              </w:rPr>
            </w:pPr>
            <w:r w:rsidRPr="00ED02F3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  <w:lang w:val="en-US"/>
              </w:rPr>
              <w:t>II</w:t>
            </w:r>
            <w:r w:rsidRPr="00ED02F3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 xml:space="preserve">Дума </w:t>
            </w:r>
          </w:p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>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pStyle w:val="a5"/>
              <w:rPr>
                <w:sz w:val="24"/>
              </w:rPr>
            </w:pPr>
            <w:r w:rsidRPr="00ED02F3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25398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>34.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pStyle w:val="a5"/>
              <w:rPr>
                <w:sz w:val="24"/>
              </w:rPr>
            </w:pPr>
            <w:r w:rsidRPr="00ED02F3">
              <w:rPr>
                <w:sz w:val="24"/>
              </w:rPr>
              <w:t xml:space="preserve">О плане работы Думы Уссурийского городского округа </w:t>
            </w:r>
            <w:r w:rsidRPr="00ED02F3">
              <w:rPr>
                <w:sz w:val="24"/>
              </w:rPr>
              <w:br/>
              <w:t xml:space="preserve">на </w:t>
            </w:r>
            <w:r w:rsidRPr="00ED02F3">
              <w:rPr>
                <w:sz w:val="24"/>
                <w:lang w:val="en-US"/>
              </w:rPr>
              <w:t>III</w:t>
            </w:r>
            <w:r w:rsidRPr="00ED02F3">
              <w:rPr>
                <w:sz w:val="24"/>
              </w:rPr>
              <w:t xml:space="preserve"> квартал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  <w:lang w:val="en-US"/>
              </w:rPr>
              <w:t>II</w:t>
            </w:r>
            <w:r w:rsidRPr="00ED02F3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 xml:space="preserve">Дума </w:t>
            </w:r>
          </w:p>
          <w:p w:rsidR="00312BE9" w:rsidRPr="00ED02F3" w:rsidRDefault="00312BE9" w:rsidP="00651909">
            <w:pPr>
              <w:jc w:val="center"/>
              <w:rPr>
                <w:sz w:val="24"/>
              </w:rPr>
            </w:pPr>
            <w:r w:rsidRPr="00ED02F3"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65190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ED02F3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ED02F3" w:rsidRDefault="00312BE9" w:rsidP="00CC1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1020CC" w:rsidRDefault="00312BE9" w:rsidP="00934DC2">
            <w:pPr>
              <w:pStyle w:val="a5"/>
              <w:rPr>
                <w:snapToGrid w:val="0"/>
                <w:sz w:val="24"/>
              </w:rPr>
            </w:pPr>
            <w:r w:rsidRPr="001020CC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2024 год и плановый период 2025 и 2026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1020CC" w:rsidRDefault="00312BE9" w:rsidP="00651909">
            <w:pPr>
              <w:jc w:val="center"/>
              <w:rPr>
                <w:sz w:val="24"/>
              </w:rPr>
            </w:pPr>
            <w:r w:rsidRPr="001020CC">
              <w:rPr>
                <w:sz w:val="24"/>
                <w:lang w:val="en-US"/>
              </w:rPr>
              <w:t>III</w:t>
            </w:r>
            <w:r w:rsidRPr="001020CC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1020CC" w:rsidRDefault="00312BE9" w:rsidP="00651909">
            <w:pPr>
              <w:jc w:val="center"/>
              <w:rPr>
                <w:sz w:val="24"/>
              </w:rPr>
            </w:pPr>
            <w:r w:rsidRPr="001020CC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1020CC" w:rsidRDefault="00312BE9" w:rsidP="00651909">
            <w:pPr>
              <w:rPr>
                <w:sz w:val="24"/>
              </w:rPr>
            </w:pPr>
            <w:r w:rsidRPr="001020CC">
              <w:rPr>
                <w:sz w:val="24"/>
              </w:rPr>
              <w:t>Комиссия по бюджету, налогам и финансам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070658" w:rsidRDefault="00312BE9" w:rsidP="00CC1F2B">
            <w:pPr>
              <w:jc w:val="center"/>
              <w:rPr>
                <w:sz w:val="24"/>
              </w:rPr>
            </w:pPr>
            <w:r w:rsidRPr="00070658">
              <w:rPr>
                <w:sz w:val="24"/>
              </w:rPr>
              <w:t>36.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both"/>
              <w:rPr>
                <w:sz w:val="24"/>
              </w:rPr>
            </w:pPr>
            <w:r w:rsidRPr="003C5CD1">
              <w:rPr>
                <w:sz w:val="24"/>
              </w:rPr>
              <w:t>О подготовке образовательных учреждений Уссурийского городского округа к новому 2024-2025 учебному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  <w:lang w:val="en-US"/>
              </w:rPr>
              <w:t>III</w:t>
            </w:r>
            <w:r w:rsidRPr="003C5CD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pStyle w:val="a5"/>
              <w:rPr>
                <w:sz w:val="24"/>
              </w:rPr>
            </w:pPr>
            <w:r w:rsidRPr="003C5CD1">
              <w:rPr>
                <w:sz w:val="24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070658" w:rsidRDefault="00312BE9" w:rsidP="00CC1F2B">
            <w:pPr>
              <w:jc w:val="center"/>
              <w:rPr>
                <w:sz w:val="24"/>
              </w:rPr>
            </w:pPr>
            <w:r w:rsidRPr="00070658">
              <w:rPr>
                <w:sz w:val="24"/>
              </w:rPr>
              <w:t>37.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both"/>
              <w:rPr>
                <w:sz w:val="24"/>
              </w:rPr>
            </w:pPr>
            <w:r w:rsidRPr="003C5CD1">
              <w:rPr>
                <w:sz w:val="24"/>
              </w:rPr>
              <w:t>О возбуждении ходатайства о награждении наградой Приморского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  <w:lang w:val="en-US"/>
              </w:rPr>
              <w:t>III</w:t>
            </w:r>
            <w:r w:rsidRPr="003C5CD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pStyle w:val="a5"/>
              <w:rPr>
                <w:sz w:val="24"/>
              </w:rPr>
            </w:pPr>
            <w:r w:rsidRPr="003C5CD1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070658" w:rsidRDefault="00312BE9" w:rsidP="00CC1F2B">
            <w:pPr>
              <w:jc w:val="center"/>
              <w:rPr>
                <w:sz w:val="24"/>
              </w:rPr>
            </w:pPr>
            <w:r w:rsidRPr="00070658">
              <w:rPr>
                <w:sz w:val="24"/>
              </w:rPr>
              <w:t>38.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both"/>
              <w:rPr>
                <w:sz w:val="24"/>
              </w:rPr>
            </w:pPr>
            <w:r w:rsidRPr="003C5CD1">
              <w:rPr>
                <w:sz w:val="24"/>
              </w:rPr>
              <w:t>О присвоении звания "Почетный гражданин Уссурийского городского округа"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  <w:lang w:val="en-US"/>
              </w:rPr>
              <w:t>III</w:t>
            </w:r>
            <w:r w:rsidRPr="003C5CD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pStyle w:val="a5"/>
              <w:rPr>
                <w:sz w:val="24"/>
              </w:rPr>
            </w:pPr>
            <w:r w:rsidRPr="003C5CD1">
              <w:rPr>
                <w:sz w:val="24"/>
              </w:rPr>
              <w:t xml:space="preserve">Комиссия по социальной политике защите прав граждан </w:t>
            </w:r>
            <w:r w:rsidRPr="003C5CD1">
              <w:rPr>
                <w:sz w:val="24"/>
              </w:rPr>
              <w:lastRenderedPageBreak/>
              <w:t xml:space="preserve">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070658" w:rsidRDefault="00312BE9" w:rsidP="00CC1F2B">
            <w:pPr>
              <w:jc w:val="center"/>
              <w:rPr>
                <w:sz w:val="24"/>
              </w:rPr>
            </w:pPr>
            <w:r w:rsidRPr="00070658">
              <w:rPr>
                <w:sz w:val="24"/>
              </w:rPr>
              <w:lastRenderedPageBreak/>
              <w:t>39.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pStyle w:val="a5"/>
              <w:rPr>
                <w:sz w:val="16"/>
                <w:szCs w:val="16"/>
              </w:rPr>
            </w:pPr>
            <w:r w:rsidRPr="003C5CD1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  <w:lang w:val="en-US"/>
              </w:rPr>
              <w:t>III</w:t>
            </w:r>
            <w:r w:rsidRPr="003C5CD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pStyle w:val="a5"/>
              <w:rPr>
                <w:sz w:val="24"/>
              </w:rPr>
            </w:pPr>
            <w:r w:rsidRPr="003C5CD1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070658" w:rsidRDefault="00312BE9" w:rsidP="00CC1F2B">
            <w:pPr>
              <w:jc w:val="center"/>
              <w:rPr>
                <w:sz w:val="24"/>
              </w:rPr>
            </w:pPr>
            <w:r w:rsidRPr="00070658">
              <w:rPr>
                <w:sz w:val="24"/>
              </w:rPr>
              <w:t>40.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both"/>
              <w:rPr>
                <w:sz w:val="24"/>
              </w:rPr>
            </w:pPr>
            <w:r w:rsidRPr="003C5CD1">
              <w:rPr>
                <w:sz w:val="24"/>
              </w:rPr>
              <w:t xml:space="preserve">О плане работы Думы Уссурийского городского округа на </w:t>
            </w:r>
            <w:r w:rsidRPr="003C5CD1">
              <w:rPr>
                <w:sz w:val="24"/>
                <w:lang w:val="en-US"/>
              </w:rPr>
              <w:t>IV</w:t>
            </w:r>
            <w:r w:rsidRPr="003C5CD1">
              <w:rPr>
                <w:sz w:val="24"/>
              </w:rPr>
              <w:t xml:space="preserve"> квартал 2024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24"/>
              </w:rPr>
            </w:pPr>
            <w:r w:rsidRPr="003C5CD1">
              <w:rPr>
                <w:sz w:val="24"/>
                <w:lang w:val="en-US"/>
              </w:rPr>
              <w:t>III</w:t>
            </w:r>
            <w:r w:rsidRPr="003C5CD1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center"/>
              <w:rPr>
                <w:sz w:val="16"/>
                <w:szCs w:val="16"/>
              </w:rPr>
            </w:pPr>
            <w:r w:rsidRPr="003C5CD1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651909">
            <w:pPr>
              <w:jc w:val="both"/>
              <w:rPr>
                <w:sz w:val="16"/>
                <w:szCs w:val="16"/>
              </w:rPr>
            </w:pPr>
            <w:r w:rsidRPr="003C5CD1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3163C8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070658">
            <w:pPr>
              <w:pStyle w:val="a5"/>
              <w:rPr>
                <w:snapToGrid w:val="0"/>
                <w:sz w:val="24"/>
              </w:rPr>
            </w:pPr>
            <w:r w:rsidRPr="003163C8">
              <w:rPr>
                <w:snapToGrid w:val="0"/>
                <w:sz w:val="24"/>
              </w:rPr>
              <w:t>О внесении изменений в решение Думы Уссурийского городского округа "О бюджете Уссурийского городского округа на 2024 год и плановый период 2025 и 2026 годов".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651909">
            <w:pPr>
              <w:jc w:val="center"/>
              <w:rPr>
                <w:sz w:val="24"/>
              </w:rPr>
            </w:pPr>
            <w:r w:rsidRPr="003163C8">
              <w:rPr>
                <w:sz w:val="24"/>
                <w:lang w:val="en-US"/>
              </w:rPr>
              <w:t>IV</w:t>
            </w:r>
            <w:r w:rsidRPr="003163C8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651909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651909">
            <w:pPr>
              <w:pStyle w:val="a3"/>
              <w:ind w:left="0"/>
              <w:jc w:val="both"/>
              <w:rPr>
                <w:sz w:val="24"/>
              </w:rPr>
            </w:pPr>
            <w:r w:rsidRPr="003163C8">
              <w:rPr>
                <w:sz w:val="24"/>
              </w:rPr>
              <w:t xml:space="preserve">Комиссия по бюджету, налогам и финансам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3163C8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shd w:val="clear" w:color="auto" w:fill="FFFFFF"/>
              <w:tabs>
                <w:tab w:val="left" w:pos="3969"/>
              </w:tabs>
              <w:jc w:val="both"/>
              <w:rPr>
                <w:sz w:val="24"/>
              </w:rPr>
            </w:pPr>
            <w:r w:rsidRPr="008F6CFC">
              <w:rPr>
                <w:sz w:val="24"/>
              </w:rPr>
              <w:t>О бюджете Уссурийского городского округа на 2025 год и плановый период 2026-2027 годов.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  <w:lang w:val="en-US"/>
              </w:rPr>
              <w:t>IV</w:t>
            </w:r>
            <w:r w:rsidRPr="008F6CFC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16"/>
                <w:szCs w:val="16"/>
              </w:rPr>
            </w:pPr>
            <w:r w:rsidRPr="008F6CFC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pStyle w:val="a3"/>
              <w:ind w:left="0"/>
              <w:jc w:val="both"/>
              <w:rPr>
                <w:sz w:val="24"/>
              </w:rPr>
            </w:pPr>
            <w:r w:rsidRPr="008F6CFC">
              <w:rPr>
                <w:sz w:val="24"/>
              </w:rPr>
              <w:t>Комиссия по бюджету, налогам и финансам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CC1F2B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pStyle w:val="a5"/>
              <w:rPr>
                <w:sz w:val="24"/>
              </w:rPr>
            </w:pPr>
            <w:r w:rsidRPr="008F6CFC">
              <w:rPr>
                <w:sz w:val="24"/>
              </w:rPr>
              <w:t>О прогнозном плане (программе) приватизации муниципального имущества Уссурийского городского округа на 2025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  <w:lang w:val="en-US"/>
              </w:rPr>
              <w:t>IV</w:t>
            </w:r>
            <w:r w:rsidRPr="008F6CFC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both"/>
              <w:rPr>
                <w:sz w:val="24"/>
              </w:rPr>
            </w:pPr>
            <w:r w:rsidRPr="008F6CFC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3163C8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pStyle w:val="a5"/>
              <w:rPr>
                <w:sz w:val="24"/>
              </w:rPr>
            </w:pPr>
            <w:proofErr w:type="gramStart"/>
            <w:r w:rsidRPr="008F6CFC">
              <w:rPr>
                <w:sz w:val="24"/>
              </w:rPr>
              <w:t>О внесении изменений в решение Думы Уссурийского городского округа от 24 декабря 2010 года № 350-НПА "Об утверждении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Pr="008F6CFC">
              <w:rPr>
                <w:sz w:val="24"/>
              </w:rPr>
              <w:t xml:space="preserve"> среднего предпринимательства и организациям, образующим </w:t>
            </w:r>
            <w:proofErr w:type="spellStart"/>
            <w:proofErr w:type="gramStart"/>
            <w:r w:rsidRPr="008F6CFC">
              <w:rPr>
                <w:sz w:val="24"/>
              </w:rPr>
              <w:t>инфраст-руктуру</w:t>
            </w:r>
            <w:proofErr w:type="spellEnd"/>
            <w:proofErr w:type="gramEnd"/>
            <w:r w:rsidRPr="008F6CFC">
              <w:rPr>
                <w:sz w:val="24"/>
              </w:rPr>
              <w:t xml:space="preserve"> поддержки субъектов малого и среднего предпринимательства".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  <w:lang w:val="en-US"/>
              </w:rPr>
              <w:t>IV</w:t>
            </w:r>
            <w:r w:rsidRPr="008F6CFC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</w:rPr>
              <w:t>Глава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both"/>
              <w:rPr>
                <w:sz w:val="24"/>
              </w:rPr>
            </w:pPr>
            <w:r w:rsidRPr="008F6CFC">
              <w:rPr>
                <w:sz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3163C8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both"/>
              <w:rPr>
                <w:sz w:val="24"/>
              </w:rPr>
            </w:pPr>
            <w:r w:rsidRPr="008F6CFC">
              <w:rPr>
                <w:sz w:val="24"/>
              </w:rPr>
              <w:t>О внесении изменений в решение Думы Уссурийского городского округа от 31 января 2020 года № 167-НПА "Об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24"/>
              </w:rPr>
            </w:pPr>
            <w:r w:rsidRPr="008F6CFC">
              <w:rPr>
                <w:sz w:val="24"/>
                <w:lang w:val="en-US"/>
              </w:rPr>
              <w:t>IV</w:t>
            </w:r>
            <w:r w:rsidRPr="008F6CFC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jc w:val="center"/>
              <w:rPr>
                <w:sz w:val="16"/>
                <w:szCs w:val="16"/>
              </w:rPr>
            </w:pPr>
            <w:r w:rsidRPr="008F6CFC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651909">
            <w:pPr>
              <w:pStyle w:val="ab"/>
              <w:ind w:left="0" w:right="-52"/>
              <w:jc w:val="both"/>
              <w:rPr>
                <w:sz w:val="24"/>
              </w:rPr>
            </w:pPr>
            <w:r w:rsidRPr="008F6CFC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163C8" w:rsidRDefault="00312BE9" w:rsidP="003163C8">
            <w:pPr>
              <w:jc w:val="center"/>
              <w:rPr>
                <w:sz w:val="24"/>
              </w:rPr>
            </w:pPr>
            <w:r w:rsidRPr="003163C8">
              <w:rPr>
                <w:sz w:val="24"/>
              </w:rPr>
              <w:t>46.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10597">
              <w:rPr>
                <w:sz w:val="24"/>
              </w:rPr>
              <w:t>Об установлении средней рыночной стоимости одного квадратного метра общей площади 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Уссурийского городского округа на 2025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  <w:lang w:val="en-US"/>
              </w:rPr>
              <w:t>IV</w:t>
            </w:r>
            <w:r w:rsidRPr="00410597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16"/>
                <w:szCs w:val="16"/>
              </w:rPr>
            </w:pPr>
            <w:r w:rsidRPr="00410597">
              <w:rPr>
                <w:sz w:val="24"/>
              </w:rPr>
              <w:t xml:space="preserve">Глава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pStyle w:val="ab"/>
              <w:ind w:left="0" w:right="-52"/>
              <w:jc w:val="both"/>
              <w:rPr>
                <w:sz w:val="24"/>
              </w:rPr>
            </w:pPr>
            <w:r w:rsidRPr="00410597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3163C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Pr="003C5CD1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pStyle w:val="a5"/>
              <w:rPr>
                <w:sz w:val="16"/>
                <w:szCs w:val="16"/>
              </w:rPr>
            </w:pPr>
            <w:r w:rsidRPr="00410597">
              <w:rPr>
                <w:sz w:val="24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  <w:lang w:val="en-US"/>
              </w:rPr>
              <w:t>IV</w:t>
            </w:r>
            <w:r w:rsidRPr="00410597">
              <w:rPr>
                <w:sz w:val="24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pStyle w:val="a5"/>
              <w:rPr>
                <w:sz w:val="24"/>
              </w:rPr>
            </w:pPr>
            <w:r w:rsidRPr="00410597">
              <w:rPr>
                <w:sz w:val="24"/>
              </w:rPr>
              <w:t xml:space="preserve">Комиссия по социальной политике защите прав граждан 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316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3C5CD1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widowControl w:val="0"/>
              <w:jc w:val="both"/>
              <w:rPr>
                <w:sz w:val="24"/>
              </w:rPr>
            </w:pPr>
            <w:r w:rsidRPr="00410597">
              <w:rPr>
                <w:sz w:val="24"/>
              </w:rPr>
              <w:t>О плане работы Думы Уссурийского городского округа на 2025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  <w:lang w:val="en-US"/>
              </w:rPr>
              <w:t>IV</w:t>
            </w:r>
            <w:r w:rsidRPr="00410597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410597">
              <w:rPr>
                <w:sz w:val="24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316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Pr="003C5CD1">
              <w:rPr>
                <w:sz w:val="24"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widowControl w:val="0"/>
              <w:jc w:val="both"/>
              <w:rPr>
                <w:sz w:val="24"/>
              </w:rPr>
            </w:pPr>
            <w:r w:rsidRPr="00410597">
              <w:rPr>
                <w:sz w:val="24"/>
              </w:rPr>
              <w:t xml:space="preserve">О плане работы Думы Уссурийского городского округа </w:t>
            </w:r>
            <w:r w:rsidRPr="00410597">
              <w:rPr>
                <w:sz w:val="24"/>
              </w:rPr>
              <w:br/>
              <w:t xml:space="preserve">на </w:t>
            </w:r>
            <w:r w:rsidRPr="00410597">
              <w:rPr>
                <w:sz w:val="24"/>
                <w:lang w:val="en-US"/>
              </w:rPr>
              <w:t>I</w:t>
            </w:r>
            <w:r w:rsidRPr="00410597">
              <w:rPr>
                <w:sz w:val="24"/>
              </w:rPr>
              <w:t xml:space="preserve"> квартал 2025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  <w:lang w:val="en-US"/>
              </w:rPr>
              <w:t>IV</w:t>
            </w:r>
            <w:r w:rsidRPr="00410597">
              <w:rPr>
                <w:sz w:val="24"/>
              </w:rPr>
              <w:t xml:space="preserve"> квартал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jc w:val="center"/>
              <w:rPr>
                <w:sz w:val="24"/>
              </w:rPr>
            </w:pPr>
            <w:r w:rsidRPr="00410597">
              <w:rPr>
                <w:sz w:val="24"/>
              </w:rPr>
              <w:t xml:space="preserve">Дума Уссурийского городского округа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651909">
            <w:pPr>
              <w:pStyle w:val="a3"/>
              <w:ind w:left="0"/>
              <w:jc w:val="both"/>
              <w:rPr>
                <w:sz w:val="24"/>
              </w:rPr>
            </w:pPr>
            <w:r w:rsidRPr="00410597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3C5CD1" w:rsidRDefault="00312BE9" w:rsidP="003163C8">
            <w:pPr>
              <w:jc w:val="center"/>
              <w:rPr>
                <w:sz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b/>
                <w:bCs/>
                <w:sz w:val="24"/>
              </w:rPr>
              <w:t>Прочие мероприятия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65293" w:rsidRDefault="00312BE9" w:rsidP="00CC1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Заседания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ind w:lef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последний вторник месяца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округа, заместитель председателя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86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Заседание Совета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ind w:lef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312BE9" w:rsidRPr="00721C14" w:rsidRDefault="00312BE9" w:rsidP="00651909">
            <w:pPr>
              <w:ind w:right="-108"/>
              <w:jc w:val="center"/>
              <w:rPr>
                <w:sz w:val="24"/>
              </w:rPr>
            </w:pPr>
            <w:r w:rsidRPr="00721C14">
              <w:rPr>
                <w:sz w:val="24"/>
              </w:rPr>
              <w:t xml:space="preserve">за 1 день до заседания Думы 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65293" w:rsidRDefault="00312BE9" w:rsidP="00CC1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65293" w:rsidRDefault="00312BE9" w:rsidP="00651909">
            <w:pPr>
              <w:jc w:val="both"/>
              <w:rPr>
                <w:sz w:val="24"/>
              </w:rPr>
            </w:pPr>
            <w:r w:rsidRPr="00865293">
              <w:rPr>
                <w:sz w:val="24"/>
              </w:rPr>
              <w:t xml:space="preserve">Заседания постоянных комиссий Думы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  <w:p w:rsidR="00312BE9" w:rsidRPr="00721C14" w:rsidRDefault="00312BE9" w:rsidP="00651909">
            <w:pPr>
              <w:ind w:right="-108"/>
              <w:jc w:val="center"/>
              <w:rPr>
                <w:sz w:val="24"/>
                <w:highlight w:val="yellow"/>
              </w:rPr>
            </w:pPr>
            <w:r w:rsidRPr="00721C14">
              <w:rPr>
                <w:sz w:val="24"/>
              </w:rPr>
              <w:t xml:space="preserve">за неделю до заседания </w:t>
            </w:r>
            <w:r>
              <w:rPr>
                <w:sz w:val="24"/>
              </w:rPr>
              <w:t>Д</w:t>
            </w:r>
            <w:r w:rsidRPr="00721C14">
              <w:rPr>
                <w:sz w:val="24"/>
              </w:rPr>
              <w:t>умы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Председатели постоянных комиссий, заместитель председателя Думы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CC1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Заседание Молодежного Совета при Думе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Председатель Думы Уссурийского городского округа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8F6CFC" w:rsidRDefault="00312BE9" w:rsidP="0086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Участие в заседании Совета по улучшению инвестиционного климата и развитию предпринимательства при главе Уссурийского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4"/>
            </w:pPr>
            <w:r w:rsidRPr="00721C14">
              <w:t xml:space="preserve">Депутаты Думы </w:t>
            </w: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86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комиссии по подготовке проекта Правил </w:t>
            </w:r>
            <w:proofErr w:type="spellStart"/>
            <w:proofErr w:type="gramStart"/>
            <w:r w:rsidRPr="00721C14">
              <w:rPr>
                <w:sz w:val="24"/>
              </w:rPr>
              <w:t>землеполь-зования</w:t>
            </w:r>
            <w:proofErr w:type="spellEnd"/>
            <w:proofErr w:type="gramEnd"/>
            <w:r w:rsidRPr="00721C14">
              <w:rPr>
                <w:sz w:val="24"/>
              </w:rPr>
              <w:t xml:space="preserve"> и застройки администрации Уссурийского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312BE9" w:rsidRPr="00721C14" w:rsidRDefault="00312BE9" w:rsidP="00651909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865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заседании Межведомственной комиссии по налоговой и социальной политике при главе </w:t>
            </w:r>
            <w:r>
              <w:rPr>
                <w:sz w:val="24"/>
              </w:rPr>
              <w:t>Уссурийского</w:t>
            </w:r>
            <w:r w:rsidRPr="00721C14">
              <w:rPr>
                <w:sz w:val="24"/>
              </w:rPr>
              <w:t xml:space="preserve">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312BE9" w:rsidRPr="00721C14" w:rsidRDefault="00312BE9" w:rsidP="00651909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410597" w:rsidRDefault="00312BE9" w:rsidP="00CC1F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комиссии по обеспечению безопасности дорожного движения на территории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Ежемесячно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312BE9" w:rsidRPr="00721C14" w:rsidRDefault="00312BE9" w:rsidP="00651909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12BE9" w:rsidRPr="00721C14" w:rsidTr="002A3B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заседания общественного совета по вопросам жилищно-коммунального хозяйства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Ежеквартально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</w:tc>
      </w:tr>
      <w:tr w:rsidR="00312BE9" w:rsidRPr="00721C14" w:rsidTr="002A3B2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заседании административной комиссии при администрации 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 в две недели, по средам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  <w:p w:rsidR="00312BE9" w:rsidRPr="00721C14" w:rsidRDefault="00312BE9" w:rsidP="00651909">
            <w:pPr>
              <w:pStyle w:val="a5"/>
              <w:rPr>
                <w:sz w:val="24"/>
              </w:rPr>
            </w:pPr>
          </w:p>
        </w:tc>
      </w:tr>
      <w:tr w:rsidR="00312BE9" w:rsidRPr="00721C14" w:rsidTr="002A3B2F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проведении конкурса по отбору управляющей компании для управления многоквартирными домами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заседании </w:t>
            </w:r>
            <w:r>
              <w:rPr>
                <w:sz w:val="24"/>
              </w:rPr>
              <w:t xml:space="preserve">жилищной </w:t>
            </w:r>
            <w:r w:rsidRPr="00721C14">
              <w:rPr>
                <w:sz w:val="24"/>
              </w:rPr>
              <w:t xml:space="preserve">комиссии </w:t>
            </w:r>
            <w:r>
              <w:rPr>
                <w:sz w:val="24"/>
              </w:rPr>
              <w:t xml:space="preserve">Уссурийского городского округа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заседании комиссии по приемке законченных строительством домов и приобретению жилых помещений, переселению граждан из аварийного жилого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 заседании комиссии по имущественной поддержке социально-ориентированных некоммерческих организаций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Участие в комиссии по восстановлению прав реабилитированных жертв политических репрессий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поступления заявлений</w:t>
            </w:r>
          </w:p>
          <w:p w:rsidR="00312BE9" w:rsidRPr="00721C14" w:rsidRDefault="00312BE9" w:rsidP="00651909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312BE9" w:rsidRPr="00721C14" w:rsidRDefault="00312BE9" w:rsidP="00651909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>Участие в</w:t>
            </w:r>
            <w:r>
              <w:rPr>
                <w:sz w:val="24"/>
              </w:rPr>
              <w:t xml:space="preserve"> комиссии по организации отдыха и</w:t>
            </w:r>
            <w:r w:rsidRPr="00721C14">
              <w:rPr>
                <w:sz w:val="24"/>
              </w:rPr>
              <w:t xml:space="preserve"> оздоровления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Участие в проводимых публичных слушаниях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>Работа на избирательном округе, прием избирателей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графику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pStyle w:val="a5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Участие в выездных заседаниях по вопросам, касающимся </w:t>
            </w:r>
            <w:proofErr w:type="spellStart"/>
            <w:proofErr w:type="gramStart"/>
            <w:r w:rsidRPr="00721C14">
              <w:rPr>
                <w:sz w:val="24"/>
              </w:rPr>
              <w:t>жизне-обеспечения</w:t>
            </w:r>
            <w:proofErr w:type="spellEnd"/>
            <w:proofErr w:type="gramEnd"/>
            <w:r w:rsidRPr="00721C14">
              <w:rPr>
                <w:sz w:val="24"/>
              </w:rPr>
              <w:t xml:space="preserve"> Уссурийского городского округа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Депутаты Думы </w:t>
            </w: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16"/>
                <w:szCs w:val="16"/>
              </w:rPr>
            </w:pPr>
            <w:r w:rsidRPr="00721C14">
              <w:rPr>
                <w:sz w:val="24"/>
              </w:rPr>
              <w:t xml:space="preserve">Выезды в города и районы края, с целью </w:t>
            </w:r>
            <w:proofErr w:type="gramStart"/>
            <w:r w:rsidRPr="00721C14">
              <w:rPr>
                <w:sz w:val="24"/>
              </w:rPr>
              <w:t>изучения опыта работы представительных органов местного самоуправления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По отдельному плану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Депутаты Думы</w:t>
            </w:r>
          </w:p>
          <w:p w:rsidR="00312BE9" w:rsidRPr="00721C14" w:rsidRDefault="00312BE9" w:rsidP="00651909">
            <w:pPr>
              <w:rPr>
                <w:sz w:val="24"/>
              </w:rPr>
            </w:pPr>
          </w:p>
        </w:tc>
      </w:tr>
      <w:tr w:rsidR="00312BE9" w:rsidRPr="00721C14" w:rsidTr="002A3B2F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both"/>
              <w:rPr>
                <w:sz w:val="24"/>
              </w:rPr>
            </w:pPr>
            <w:r w:rsidRPr="00721C14">
              <w:rPr>
                <w:sz w:val="24"/>
              </w:rPr>
              <w:t xml:space="preserve">Контроль по исполнению муниципальных программ и решений Думы Уссурийского городского округа.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jc w:val="center"/>
              <w:rPr>
                <w:sz w:val="24"/>
              </w:rPr>
            </w:pPr>
            <w:r w:rsidRPr="00721C14">
              <w:rPr>
                <w:sz w:val="24"/>
              </w:rPr>
              <w:t>В течение года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9" w:rsidRPr="00721C14" w:rsidRDefault="00312BE9" w:rsidP="00651909">
            <w:pPr>
              <w:rPr>
                <w:sz w:val="24"/>
              </w:rPr>
            </w:pPr>
            <w:r w:rsidRPr="00721C14">
              <w:rPr>
                <w:sz w:val="24"/>
              </w:rPr>
              <w:t>Депутатские комиссии</w:t>
            </w:r>
          </w:p>
          <w:p w:rsidR="00312BE9" w:rsidRPr="00721C14" w:rsidRDefault="00312BE9" w:rsidP="00651909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543421" w:rsidRPr="00721C14" w:rsidRDefault="00543421">
      <w:pPr>
        <w:rPr>
          <w:sz w:val="24"/>
        </w:rPr>
      </w:pPr>
    </w:p>
    <w:sectPr w:rsidR="00543421" w:rsidRPr="00721C14" w:rsidSect="005839F0">
      <w:headerReference w:type="even" r:id="rId8"/>
      <w:headerReference w:type="default" r:id="rId9"/>
      <w:pgSz w:w="16838" w:h="11906" w:orient="landscape"/>
      <w:pgMar w:top="85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BB" w:rsidRDefault="00DD79BB" w:rsidP="00A713DB">
      <w:pPr>
        <w:pStyle w:val="a3"/>
      </w:pPr>
      <w:r>
        <w:separator/>
      </w:r>
    </w:p>
  </w:endnote>
  <w:endnote w:type="continuationSeparator" w:id="0">
    <w:p w:rsidR="00DD79BB" w:rsidRDefault="00DD79BB" w:rsidP="00A713D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BB" w:rsidRDefault="00DD79BB" w:rsidP="00A713DB">
      <w:pPr>
        <w:pStyle w:val="a3"/>
      </w:pPr>
      <w:r>
        <w:separator/>
      </w:r>
    </w:p>
  </w:footnote>
  <w:footnote w:type="continuationSeparator" w:id="0">
    <w:p w:rsidR="00DD79BB" w:rsidRDefault="00DD79BB" w:rsidP="00A713D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C8" w:rsidRDefault="00F55AA2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63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3C8" w:rsidRDefault="003163C8" w:rsidP="00C74A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C8" w:rsidRDefault="00F55AA2" w:rsidP="007055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63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3CBF">
      <w:rPr>
        <w:rStyle w:val="a8"/>
        <w:noProof/>
      </w:rPr>
      <w:t>7</w:t>
    </w:r>
    <w:r>
      <w:rPr>
        <w:rStyle w:val="a8"/>
      </w:rPr>
      <w:fldChar w:fldCharType="end"/>
    </w:r>
  </w:p>
  <w:p w:rsidR="003163C8" w:rsidRDefault="003163C8" w:rsidP="00C74A2D">
    <w:pPr>
      <w:pStyle w:val="a7"/>
      <w:ind w:right="360"/>
    </w:pPr>
  </w:p>
  <w:p w:rsidR="003163C8" w:rsidRPr="0084005A" w:rsidRDefault="003163C8" w:rsidP="00C74A2D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4E8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4A"/>
    <w:rsid w:val="000062FD"/>
    <w:rsid w:val="0000713B"/>
    <w:rsid w:val="00011181"/>
    <w:rsid w:val="00013616"/>
    <w:rsid w:val="00015E8F"/>
    <w:rsid w:val="0001666F"/>
    <w:rsid w:val="000170F0"/>
    <w:rsid w:val="00022D00"/>
    <w:rsid w:val="00025175"/>
    <w:rsid w:val="00025DBF"/>
    <w:rsid w:val="00025E1B"/>
    <w:rsid w:val="00027F0F"/>
    <w:rsid w:val="00032650"/>
    <w:rsid w:val="00035A77"/>
    <w:rsid w:val="000362C7"/>
    <w:rsid w:val="0003665D"/>
    <w:rsid w:val="00036DBE"/>
    <w:rsid w:val="00042B15"/>
    <w:rsid w:val="00043235"/>
    <w:rsid w:val="00044000"/>
    <w:rsid w:val="00044D39"/>
    <w:rsid w:val="00046909"/>
    <w:rsid w:val="00054572"/>
    <w:rsid w:val="0005653E"/>
    <w:rsid w:val="00060056"/>
    <w:rsid w:val="000608D8"/>
    <w:rsid w:val="00065D64"/>
    <w:rsid w:val="000671C0"/>
    <w:rsid w:val="000701F2"/>
    <w:rsid w:val="00070658"/>
    <w:rsid w:val="00071DB4"/>
    <w:rsid w:val="00073251"/>
    <w:rsid w:val="00075C09"/>
    <w:rsid w:val="00081DBC"/>
    <w:rsid w:val="00082E9F"/>
    <w:rsid w:val="00090DB3"/>
    <w:rsid w:val="0009477E"/>
    <w:rsid w:val="000960C3"/>
    <w:rsid w:val="00096255"/>
    <w:rsid w:val="000A2F3F"/>
    <w:rsid w:val="000A3D72"/>
    <w:rsid w:val="000A50F5"/>
    <w:rsid w:val="000B2D13"/>
    <w:rsid w:val="000B39F8"/>
    <w:rsid w:val="000B5C80"/>
    <w:rsid w:val="000B7B0F"/>
    <w:rsid w:val="000C1A9E"/>
    <w:rsid w:val="000D12FD"/>
    <w:rsid w:val="000D25D5"/>
    <w:rsid w:val="000D4C9D"/>
    <w:rsid w:val="000D691F"/>
    <w:rsid w:val="000E0F43"/>
    <w:rsid w:val="000E1C9D"/>
    <w:rsid w:val="000E2C34"/>
    <w:rsid w:val="000F1695"/>
    <w:rsid w:val="000F5B77"/>
    <w:rsid w:val="000F71BA"/>
    <w:rsid w:val="001020CC"/>
    <w:rsid w:val="001034A9"/>
    <w:rsid w:val="00103DE6"/>
    <w:rsid w:val="001052CE"/>
    <w:rsid w:val="0011073C"/>
    <w:rsid w:val="001133F9"/>
    <w:rsid w:val="001153DF"/>
    <w:rsid w:val="00116FFE"/>
    <w:rsid w:val="001176E6"/>
    <w:rsid w:val="0011789A"/>
    <w:rsid w:val="001208EB"/>
    <w:rsid w:val="00120AA3"/>
    <w:rsid w:val="00121237"/>
    <w:rsid w:val="001213BF"/>
    <w:rsid w:val="0012428D"/>
    <w:rsid w:val="0012686F"/>
    <w:rsid w:val="00127488"/>
    <w:rsid w:val="001277C2"/>
    <w:rsid w:val="001302D6"/>
    <w:rsid w:val="00130DE7"/>
    <w:rsid w:val="00130F0C"/>
    <w:rsid w:val="00130F31"/>
    <w:rsid w:val="00132577"/>
    <w:rsid w:val="00144032"/>
    <w:rsid w:val="00146CE3"/>
    <w:rsid w:val="001543A0"/>
    <w:rsid w:val="001543A3"/>
    <w:rsid w:val="00165088"/>
    <w:rsid w:val="00166DC6"/>
    <w:rsid w:val="001719BD"/>
    <w:rsid w:val="00172057"/>
    <w:rsid w:val="0017252D"/>
    <w:rsid w:val="001737E4"/>
    <w:rsid w:val="00173E72"/>
    <w:rsid w:val="00177892"/>
    <w:rsid w:val="00182C27"/>
    <w:rsid w:val="001831D7"/>
    <w:rsid w:val="00184E0F"/>
    <w:rsid w:val="00185A4B"/>
    <w:rsid w:val="00191391"/>
    <w:rsid w:val="00195F3A"/>
    <w:rsid w:val="001960B1"/>
    <w:rsid w:val="00197F73"/>
    <w:rsid w:val="001A080D"/>
    <w:rsid w:val="001A3101"/>
    <w:rsid w:val="001A6316"/>
    <w:rsid w:val="001B0C54"/>
    <w:rsid w:val="001B4B36"/>
    <w:rsid w:val="001C031E"/>
    <w:rsid w:val="001C0E7B"/>
    <w:rsid w:val="001C603C"/>
    <w:rsid w:val="001C7F4E"/>
    <w:rsid w:val="001D215A"/>
    <w:rsid w:val="001D3011"/>
    <w:rsid w:val="001D65CF"/>
    <w:rsid w:val="001D6A23"/>
    <w:rsid w:val="001E00C9"/>
    <w:rsid w:val="001E053C"/>
    <w:rsid w:val="001E1432"/>
    <w:rsid w:val="001E1837"/>
    <w:rsid w:val="001F1BAD"/>
    <w:rsid w:val="001F56BC"/>
    <w:rsid w:val="00200A66"/>
    <w:rsid w:val="00201D8E"/>
    <w:rsid w:val="00203BB6"/>
    <w:rsid w:val="00203D33"/>
    <w:rsid w:val="00204B86"/>
    <w:rsid w:val="00207D4E"/>
    <w:rsid w:val="0021090C"/>
    <w:rsid w:val="00217A60"/>
    <w:rsid w:val="00221A29"/>
    <w:rsid w:val="00224CA4"/>
    <w:rsid w:val="0022701E"/>
    <w:rsid w:val="00227FB7"/>
    <w:rsid w:val="00231AD4"/>
    <w:rsid w:val="00245CB4"/>
    <w:rsid w:val="00246F47"/>
    <w:rsid w:val="00253989"/>
    <w:rsid w:val="002543C5"/>
    <w:rsid w:val="002621E5"/>
    <w:rsid w:val="00276695"/>
    <w:rsid w:val="00280EEA"/>
    <w:rsid w:val="00287241"/>
    <w:rsid w:val="0028789E"/>
    <w:rsid w:val="00292EC6"/>
    <w:rsid w:val="002958B7"/>
    <w:rsid w:val="0029785E"/>
    <w:rsid w:val="002A184F"/>
    <w:rsid w:val="002A26A0"/>
    <w:rsid w:val="002A3201"/>
    <w:rsid w:val="002A3B2F"/>
    <w:rsid w:val="002A4D59"/>
    <w:rsid w:val="002A5676"/>
    <w:rsid w:val="002A7F4A"/>
    <w:rsid w:val="002B0B86"/>
    <w:rsid w:val="002B1173"/>
    <w:rsid w:val="002B5064"/>
    <w:rsid w:val="002B520D"/>
    <w:rsid w:val="002B5AC0"/>
    <w:rsid w:val="002B61C2"/>
    <w:rsid w:val="002C0631"/>
    <w:rsid w:val="002C775B"/>
    <w:rsid w:val="002C7EF7"/>
    <w:rsid w:val="002D3A67"/>
    <w:rsid w:val="002E1CDB"/>
    <w:rsid w:val="002E26FB"/>
    <w:rsid w:val="002E3A9F"/>
    <w:rsid w:val="002E50ED"/>
    <w:rsid w:val="002E54FE"/>
    <w:rsid w:val="002E6849"/>
    <w:rsid w:val="002F0146"/>
    <w:rsid w:val="002F04D3"/>
    <w:rsid w:val="002F1898"/>
    <w:rsid w:val="002F1C3F"/>
    <w:rsid w:val="002F2BA7"/>
    <w:rsid w:val="002F3F37"/>
    <w:rsid w:val="002F439E"/>
    <w:rsid w:val="002F47ED"/>
    <w:rsid w:val="002F64DF"/>
    <w:rsid w:val="002F77FA"/>
    <w:rsid w:val="00300D82"/>
    <w:rsid w:val="0030559D"/>
    <w:rsid w:val="00305EAA"/>
    <w:rsid w:val="0030660A"/>
    <w:rsid w:val="00311F7E"/>
    <w:rsid w:val="00312BE9"/>
    <w:rsid w:val="00313060"/>
    <w:rsid w:val="003163C8"/>
    <w:rsid w:val="00316A5D"/>
    <w:rsid w:val="00317B16"/>
    <w:rsid w:val="00322751"/>
    <w:rsid w:val="003273D6"/>
    <w:rsid w:val="0032769A"/>
    <w:rsid w:val="00327EC2"/>
    <w:rsid w:val="00335DC4"/>
    <w:rsid w:val="003367BE"/>
    <w:rsid w:val="00336848"/>
    <w:rsid w:val="0033782C"/>
    <w:rsid w:val="00340F8E"/>
    <w:rsid w:val="00350489"/>
    <w:rsid w:val="00351BFD"/>
    <w:rsid w:val="00354F5A"/>
    <w:rsid w:val="00360849"/>
    <w:rsid w:val="00360F66"/>
    <w:rsid w:val="00362294"/>
    <w:rsid w:val="003636DF"/>
    <w:rsid w:val="00364D86"/>
    <w:rsid w:val="003664BB"/>
    <w:rsid w:val="00371D01"/>
    <w:rsid w:val="003723C7"/>
    <w:rsid w:val="0037265D"/>
    <w:rsid w:val="00372EC1"/>
    <w:rsid w:val="0037408F"/>
    <w:rsid w:val="00375899"/>
    <w:rsid w:val="00377FA6"/>
    <w:rsid w:val="003803E5"/>
    <w:rsid w:val="00380D2E"/>
    <w:rsid w:val="00381032"/>
    <w:rsid w:val="0038363C"/>
    <w:rsid w:val="003836E0"/>
    <w:rsid w:val="0038376D"/>
    <w:rsid w:val="00391270"/>
    <w:rsid w:val="00396662"/>
    <w:rsid w:val="003A02D1"/>
    <w:rsid w:val="003A218F"/>
    <w:rsid w:val="003A27D8"/>
    <w:rsid w:val="003A30D4"/>
    <w:rsid w:val="003A40EE"/>
    <w:rsid w:val="003A46D9"/>
    <w:rsid w:val="003A48E0"/>
    <w:rsid w:val="003A5CC8"/>
    <w:rsid w:val="003B1786"/>
    <w:rsid w:val="003B49E4"/>
    <w:rsid w:val="003B5FBA"/>
    <w:rsid w:val="003B66E7"/>
    <w:rsid w:val="003C3FD5"/>
    <w:rsid w:val="003C5CD1"/>
    <w:rsid w:val="003C5FA8"/>
    <w:rsid w:val="003D0CB7"/>
    <w:rsid w:val="003D1DE6"/>
    <w:rsid w:val="003D288C"/>
    <w:rsid w:val="003D2B33"/>
    <w:rsid w:val="003D3A9F"/>
    <w:rsid w:val="003D4E32"/>
    <w:rsid w:val="003E0B91"/>
    <w:rsid w:val="003E1528"/>
    <w:rsid w:val="003E2A6A"/>
    <w:rsid w:val="003E3CEE"/>
    <w:rsid w:val="003E67A0"/>
    <w:rsid w:val="003E7C2A"/>
    <w:rsid w:val="003F2E76"/>
    <w:rsid w:val="00406859"/>
    <w:rsid w:val="00410597"/>
    <w:rsid w:val="00422DA2"/>
    <w:rsid w:val="00422E29"/>
    <w:rsid w:val="004273B3"/>
    <w:rsid w:val="0043483F"/>
    <w:rsid w:val="00441CB0"/>
    <w:rsid w:val="00441FBB"/>
    <w:rsid w:val="00443CC2"/>
    <w:rsid w:val="0044479C"/>
    <w:rsid w:val="004516EA"/>
    <w:rsid w:val="00453AC0"/>
    <w:rsid w:val="004568ED"/>
    <w:rsid w:val="0046168B"/>
    <w:rsid w:val="00462A1E"/>
    <w:rsid w:val="00466849"/>
    <w:rsid w:val="00467BC5"/>
    <w:rsid w:val="0047201B"/>
    <w:rsid w:val="0047202B"/>
    <w:rsid w:val="00473D33"/>
    <w:rsid w:val="00481492"/>
    <w:rsid w:val="00483C96"/>
    <w:rsid w:val="0048586A"/>
    <w:rsid w:val="0049063B"/>
    <w:rsid w:val="00490CD8"/>
    <w:rsid w:val="00491B4E"/>
    <w:rsid w:val="0049212D"/>
    <w:rsid w:val="004930C1"/>
    <w:rsid w:val="004A4AA3"/>
    <w:rsid w:val="004A5749"/>
    <w:rsid w:val="004A5C02"/>
    <w:rsid w:val="004B0053"/>
    <w:rsid w:val="004B2E71"/>
    <w:rsid w:val="004B3D21"/>
    <w:rsid w:val="004B7820"/>
    <w:rsid w:val="004C27B6"/>
    <w:rsid w:val="004C6B33"/>
    <w:rsid w:val="004D00D6"/>
    <w:rsid w:val="004D0461"/>
    <w:rsid w:val="004D0F8D"/>
    <w:rsid w:val="004D7D6E"/>
    <w:rsid w:val="004E0CA2"/>
    <w:rsid w:val="004E68EF"/>
    <w:rsid w:val="004E6B74"/>
    <w:rsid w:val="004E7502"/>
    <w:rsid w:val="004F1348"/>
    <w:rsid w:val="004F700C"/>
    <w:rsid w:val="00500105"/>
    <w:rsid w:val="005003EC"/>
    <w:rsid w:val="005004AF"/>
    <w:rsid w:val="00501130"/>
    <w:rsid w:val="00501DA2"/>
    <w:rsid w:val="005030C9"/>
    <w:rsid w:val="0050384A"/>
    <w:rsid w:val="00504A0A"/>
    <w:rsid w:val="00504B79"/>
    <w:rsid w:val="005064BC"/>
    <w:rsid w:val="005117CE"/>
    <w:rsid w:val="0051223C"/>
    <w:rsid w:val="005157D8"/>
    <w:rsid w:val="00520367"/>
    <w:rsid w:val="00531952"/>
    <w:rsid w:val="005320F3"/>
    <w:rsid w:val="005335C6"/>
    <w:rsid w:val="00543421"/>
    <w:rsid w:val="005455BF"/>
    <w:rsid w:val="00546517"/>
    <w:rsid w:val="00551A13"/>
    <w:rsid w:val="00551DD4"/>
    <w:rsid w:val="00552C51"/>
    <w:rsid w:val="00554983"/>
    <w:rsid w:val="0055581E"/>
    <w:rsid w:val="00555F4B"/>
    <w:rsid w:val="00560C5E"/>
    <w:rsid w:val="00560D24"/>
    <w:rsid w:val="00564D2C"/>
    <w:rsid w:val="005710F2"/>
    <w:rsid w:val="00582855"/>
    <w:rsid w:val="005839F0"/>
    <w:rsid w:val="00586F8E"/>
    <w:rsid w:val="0058782E"/>
    <w:rsid w:val="005942FB"/>
    <w:rsid w:val="005957DD"/>
    <w:rsid w:val="00597E12"/>
    <w:rsid w:val="005A368C"/>
    <w:rsid w:val="005A6306"/>
    <w:rsid w:val="005B2EEE"/>
    <w:rsid w:val="005B37F6"/>
    <w:rsid w:val="005B49B4"/>
    <w:rsid w:val="005B6563"/>
    <w:rsid w:val="005B674E"/>
    <w:rsid w:val="005B771C"/>
    <w:rsid w:val="005C2D02"/>
    <w:rsid w:val="005C4594"/>
    <w:rsid w:val="005C65A0"/>
    <w:rsid w:val="005C74EA"/>
    <w:rsid w:val="005D295A"/>
    <w:rsid w:val="005D2D75"/>
    <w:rsid w:val="005D4FB7"/>
    <w:rsid w:val="005E0D69"/>
    <w:rsid w:val="005E3134"/>
    <w:rsid w:val="005E4448"/>
    <w:rsid w:val="005F1987"/>
    <w:rsid w:val="005F19B6"/>
    <w:rsid w:val="005F3984"/>
    <w:rsid w:val="005F5DA8"/>
    <w:rsid w:val="005F7BD6"/>
    <w:rsid w:val="00600025"/>
    <w:rsid w:val="0060134D"/>
    <w:rsid w:val="00602385"/>
    <w:rsid w:val="00607C00"/>
    <w:rsid w:val="00610990"/>
    <w:rsid w:val="00611B08"/>
    <w:rsid w:val="006120EA"/>
    <w:rsid w:val="00616BA4"/>
    <w:rsid w:val="00621DEF"/>
    <w:rsid w:val="00624D20"/>
    <w:rsid w:val="006309E4"/>
    <w:rsid w:val="006313F3"/>
    <w:rsid w:val="006359A3"/>
    <w:rsid w:val="006361BA"/>
    <w:rsid w:val="00637CF2"/>
    <w:rsid w:val="006432C7"/>
    <w:rsid w:val="00643D20"/>
    <w:rsid w:val="00646EC2"/>
    <w:rsid w:val="00651814"/>
    <w:rsid w:val="00651909"/>
    <w:rsid w:val="0065267D"/>
    <w:rsid w:val="00652FBE"/>
    <w:rsid w:val="00653B6B"/>
    <w:rsid w:val="00655B79"/>
    <w:rsid w:val="006570DB"/>
    <w:rsid w:val="00660264"/>
    <w:rsid w:val="00661212"/>
    <w:rsid w:val="00661887"/>
    <w:rsid w:val="0066326F"/>
    <w:rsid w:val="006642F9"/>
    <w:rsid w:val="0066478B"/>
    <w:rsid w:val="00665A83"/>
    <w:rsid w:val="00665B50"/>
    <w:rsid w:val="00667A69"/>
    <w:rsid w:val="00671D84"/>
    <w:rsid w:val="00672343"/>
    <w:rsid w:val="0067660F"/>
    <w:rsid w:val="006817B8"/>
    <w:rsid w:val="006827C0"/>
    <w:rsid w:val="006862CA"/>
    <w:rsid w:val="006931E9"/>
    <w:rsid w:val="006944D4"/>
    <w:rsid w:val="0069511A"/>
    <w:rsid w:val="00696E89"/>
    <w:rsid w:val="006A6BC7"/>
    <w:rsid w:val="006B54CB"/>
    <w:rsid w:val="006B60D9"/>
    <w:rsid w:val="006C3A13"/>
    <w:rsid w:val="006C6AB3"/>
    <w:rsid w:val="006C7064"/>
    <w:rsid w:val="006C7DA0"/>
    <w:rsid w:val="006D0FBD"/>
    <w:rsid w:val="006D213C"/>
    <w:rsid w:val="006E1589"/>
    <w:rsid w:val="006E2B0E"/>
    <w:rsid w:val="006E4340"/>
    <w:rsid w:val="006F2BE3"/>
    <w:rsid w:val="006F4D73"/>
    <w:rsid w:val="007055C9"/>
    <w:rsid w:val="00705F4C"/>
    <w:rsid w:val="00706D24"/>
    <w:rsid w:val="00707503"/>
    <w:rsid w:val="007126FC"/>
    <w:rsid w:val="00715BF9"/>
    <w:rsid w:val="0072188E"/>
    <w:rsid w:val="00721C14"/>
    <w:rsid w:val="00722D01"/>
    <w:rsid w:val="007248C9"/>
    <w:rsid w:val="00727180"/>
    <w:rsid w:val="00730611"/>
    <w:rsid w:val="0073530C"/>
    <w:rsid w:val="007365A2"/>
    <w:rsid w:val="007367B3"/>
    <w:rsid w:val="00737B19"/>
    <w:rsid w:val="00741CB9"/>
    <w:rsid w:val="0074486E"/>
    <w:rsid w:val="00753CC8"/>
    <w:rsid w:val="00765CBC"/>
    <w:rsid w:val="00766BD0"/>
    <w:rsid w:val="00770D60"/>
    <w:rsid w:val="00773D56"/>
    <w:rsid w:val="00790147"/>
    <w:rsid w:val="007A2CFE"/>
    <w:rsid w:val="007A3F4A"/>
    <w:rsid w:val="007A5F00"/>
    <w:rsid w:val="007A7ACD"/>
    <w:rsid w:val="007A7EB2"/>
    <w:rsid w:val="007B06E7"/>
    <w:rsid w:val="007C0282"/>
    <w:rsid w:val="007C0A7B"/>
    <w:rsid w:val="007C19E3"/>
    <w:rsid w:val="007C29C7"/>
    <w:rsid w:val="007C3E62"/>
    <w:rsid w:val="007C5E10"/>
    <w:rsid w:val="007C5F82"/>
    <w:rsid w:val="007C61A5"/>
    <w:rsid w:val="007D1825"/>
    <w:rsid w:val="007D18DF"/>
    <w:rsid w:val="007D73D0"/>
    <w:rsid w:val="007E6CBF"/>
    <w:rsid w:val="0080051D"/>
    <w:rsid w:val="008005CB"/>
    <w:rsid w:val="00800DFC"/>
    <w:rsid w:val="00802439"/>
    <w:rsid w:val="00803C38"/>
    <w:rsid w:val="00804578"/>
    <w:rsid w:val="00804948"/>
    <w:rsid w:val="00805DF1"/>
    <w:rsid w:val="008062AA"/>
    <w:rsid w:val="008153B6"/>
    <w:rsid w:val="00816766"/>
    <w:rsid w:val="00821937"/>
    <w:rsid w:val="0082506A"/>
    <w:rsid w:val="00825DC9"/>
    <w:rsid w:val="008307E8"/>
    <w:rsid w:val="00830915"/>
    <w:rsid w:val="00832E67"/>
    <w:rsid w:val="00834238"/>
    <w:rsid w:val="008348A4"/>
    <w:rsid w:val="0083619E"/>
    <w:rsid w:val="0084005A"/>
    <w:rsid w:val="0084201C"/>
    <w:rsid w:val="0084494E"/>
    <w:rsid w:val="008462DF"/>
    <w:rsid w:val="008469DC"/>
    <w:rsid w:val="008523C2"/>
    <w:rsid w:val="008528FC"/>
    <w:rsid w:val="00853033"/>
    <w:rsid w:val="00862AD0"/>
    <w:rsid w:val="00862EFB"/>
    <w:rsid w:val="00864607"/>
    <w:rsid w:val="00865293"/>
    <w:rsid w:val="00867BD6"/>
    <w:rsid w:val="00876671"/>
    <w:rsid w:val="00877AB3"/>
    <w:rsid w:val="00880120"/>
    <w:rsid w:val="00883BD6"/>
    <w:rsid w:val="008926DF"/>
    <w:rsid w:val="00892A54"/>
    <w:rsid w:val="00894053"/>
    <w:rsid w:val="008940F5"/>
    <w:rsid w:val="008A10F2"/>
    <w:rsid w:val="008A2061"/>
    <w:rsid w:val="008A224B"/>
    <w:rsid w:val="008A394C"/>
    <w:rsid w:val="008A7919"/>
    <w:rsid w:val="008B2D8B"/>
    <w:rsid w:val="008C142B"/>
    <w:rsid w:val="008C39ED"/>
    <w:rsid w:val="008C4634"/>
    <w:rsid w:val="008C5AE5"/>
    <w:rsid w:val="008D56F5"/>
    <w:rsid w:val="008D697D"/>
    <w:rsid w:val="008E080E"/>
    <w:rsid w:val="008E55BB"/>
    <w:rsid w:val="008E5700"/>
    <w:rsid w:val="008E664B"/>
    <w:rsid w:val="008E7B63"/>
    <w:rsid w:val="008F20BB"/>
    <w:rsid w:val="008F29D3"/>
    <w:rsid w:val="008F6CFC"/>
    <w:rsid w:val="00903FF7"/>
    <w:rsid w:val="00907889"/>
    <w:rsid w:val="00910293"/>
    <w:rsid w:val="00910B0A"/>
    <w:rsid w:val="0091333B"/>
    <w:rsid w:val="009135DD"/>
    <w:rsid w:val="00913DCA"/>
    <w:rsid w:val="009153EB"/>
    <w:rsid w:val="00916B7C"/>
    <w:rsid w:val="00922A59"/>
    <w:rsid w:val="009251EC"/>
    <w:rsid w:val="00926B41"/>
    <w:rsid w:val="00927D19"/>
    <w:rsid w:val="00933692"/>
    <w:rsid w:val="00934DC2"/>
    <w:rsid w:val="009368E1"/>
    <w:rsid w:val="00941A5F"/>
    <w:rsid w:val="00941EB4"/>
    <w:rsid w:val="00942FBD"/>
    <w:rsid w:val="00945A2F"/>
    <w:rsid w:val="009462A8"/>
    <w:rsid w:val="00946BDB"/>
    <w:rsid w:val="00947CA5"/>
    <w:rsid w:val="00954BCA"/>
    <w:rsid w:val="00954E84"/>
    <w:rsid w:val="00956D4E"/>
    <w:rsid w:val="00957680"/>
    <w:rsid w:val="00960638"/>
    <w:rsid w:val="00961B90"/>
    <w:rsid w:val="00961EF8"/>
    <w:rsid w:val="00965DF2"/>
    <w:rsid w:val="00965EC7"/>
    <w:rsid w:val="009770CE"/>
    <w:rsid w:val="00980275"/>
    <w:rsid w:val="00980A37"/>
    <w:rsid w:val="009818DB"/>
    <w:rsid w:val="00982492"/>
    <w:rsid w:val="0098305D"/>
    <w:rsid w:val="009856F0"/>
    <w:rsid w:val="009863F7"/>
    <w:rsid w:val="0099106D"/>
    <w:rsid w:val="0099119D"/>
    <w:rsid w:val="00991E5D"/>
    <w:rsid w:val="00992549"/>
    <w:rsid w:val="00996C9F"/>
    <w:rsid w:val="00997921"/>
    <w:rsid w:val="009A2344"/>
    <w:rsid w:val="009A5648"/>
    <w:rsid w:val="009B1C9D"/>
    <w:rsid w:val="009B4BDA"/>
    <w:rsid w:val="009B6D34"/>
    <w:rsid w:val="009B7F08"/>
    <w:rsid w:val="009C1CD6"/>
    <w:rsid w:val="009C3CC6"/>
    <w:rsid w:val="009C5367"/>
    <w:rsid w:val="009D69C8"/>
    <w:rsid w:val="009E2DDD"/>
    <w:rsid w:val="009E4050"/>
    <w:rsid w:val="009E5080"/>
    <w:rsid w:val="009E5779"/>
    <w:rsid w:val="009E797A"/>
    <w:rsid w:val="009F0660"/>
    <w:rsid w:val="009F066C"/>
    <w:rsid w:val="009F1A2D"/>
    <w:rsid w:val="009F72FD"/>
    <w:rsid w:val="00A00D02"/>
    <w:rsid w:val="00A01DA2"/>
    <w:rsid w:val="00A10104"/>
    <w:rsid w:val="00A11AD4"/>
    <w:rsid w:val="00A121B2"/>
    <w:rsid w:val="00A123F7"/>
    <w:rsid w:val="00A20A25"/>
    <w:rsid w:val="00A20E3A"/>
    <w:rsid w:val="00A2482F"/>
    <w:rsid w:val="00A301FF"/>
    <w:rsid w:val="00A413A5"/>
    <w:rsid w:val="00A45B6A"/>
    <w:rsid w:val="00A50D0E"/>
    <w:rsid w:val="00A52677"/>
    <w:rsid w:val="00A53A48"/>
    <w:rsid w:val="00A53E72"/>
    <w:rsid w:val="00A5476F"/>
    <w:rsid w:val="00A54FB3"/>
    <w:rsid w:val="00A60573"/>
    <w:rsid w:val="00A61813"/>
    <w:rsid w:val="00A6271A"/>
    <w:rsid w:val="00A62FB9"/>
    <w:rsid w:val="00A65981"/>
    <w:rsid w:val="00A713DB"/>
    <w:rsid w:val="00A7303E"/>
    <w:rsid w:val="00A751B8"/>
    <w:rsid w:val="00A7629C"/>
    <w:rsid w:val="00A77B88"/>
    <w:rsid w:val="00A80BCF"/>
    <w:rsid w:val="00A83BE9"/>
    <w:rsid w:val="00A867EE"/>
    <w:rsid w:val="00A87686"/>
    <w:rsid w:val="00A96EB1"/>
    <w:rsid w:val="00AA350D"/>
    <w:rsid w:val="00AB009B"/>
    <w:rsid w:val="00AB09CE"/>
    <w:rsid w:val="00AB53A4"/>
    <w:rsid w:val="00AB557C"/>
    <w:rsid w:val="00AB5BA8"/>
    <w:rsid w:val="00AB73AB"/>
    <w:rsid w:val="00AC23B2"/>
    <w:rsid w:val="00AC4EDD"/>
    <w:rsid w:val="00AC569C"/>
    <w:rsid w:val="00AD078A"/>
    <w:rsid w:val="00AD60D9"/>
    <w:rsid w:val="00AD6F7B"/>
    <w:rsid w:val="00AE3248"/>
    <w:rsid w:val="00AF11DD"/>
    <w:rsid w:val="00B102E1"/>
    <w:rsid w:val="00B11AF3"/>
    <w:rsid w:val="00B13AD5"/>
    <w:rsid w:val="00B14C70"/>
    <w:rsid w:val="00B17A18"/>
    <w:rsid w:val="00B22C98"/>
    <w:rsid w:val="00B2425E"/>
    <w:rsid w:val="00B25AFC"/>
    <w:rsid w:val="00B26C11"/>
    <w:rsid w:val="00B31332"/>
    <w:rsid w:val="00B33ACE"/>
    <w:rsid w:val="00B35009"/>
    <w:rsid w:val="00B35AE7"/>
    <w:rsid w:val="00B36310"/>
    <w:rsid w:val="00B4073C"/>
    <w:rsid w:val="00B40BCA"/>
    <w:rsid w:val="00B41B3D"/>
    <w:rsid w:val="00B4208A"/>
    <w:rsid w:val="00B443A7"/>
    <w:rsid w:val="00B44D5C"/>
    <w:rsid w:val="00B45A0B"/>
    <w:rsid w:val="00B46748"/>
    <w:rsid w:val="00B47B75"/>
    <w:rsid w:val="00B52257"/>
    <w:rsid w:val="00B56A55"/>
    <w:rsid w:val="00B57DB5"/>
    <w:rsid w:val="00B632DF"/>
    <w:rsid w:val="00B70600"/>
    <w:rsid w:val="00B71A50"/>
    <w:rsid w:val="00B72FA9"/>
    <w:rsid w:val="00B82F37"/>
    <w:rsid w:val="00B8702A"/>
    <w:rsid w:val="00B87096"/>
    <w:rsid w:val="00B871E7"/>
    <w:rsid w:val="00B91BE8"/>
    <w:rsid w:val="00B936D8"/>
    <w:rsid w:val="00B97713"/>
    <w:rsid w:val="00BA084C"/>
    <w:rsid w:val="00BA0FEF"/>
    <w:rsid w:val="00BA1849"/>
    <w:rsid w:val="00BA2DA2"/>
    <w:rsid w:val="00BA41C7"/>
    <w:rsid w:val="00BA46DA"/>
    <w:rsid w:val="00BA598F"/>
    <w:rsid w:val="00BA6922"/>
    <w:rsid w:val="00BA6B79"/>
    <w:rsid w:val="00BA7291"/>
    <w:rsid w:val="00BB1513"/>
    <w:rsid w:val="00BB2630"/>
    <w:rsid w:val="00BB776B"/>
    <w:rsid w:val="00BC2861"/>
    <w:rsid w:val="00BC31B8"/>
    <w:rsid w:val="00BC4B79"/>
    <w:rsid w:val="00BC6B35"/>
    <w:rsid w:val="00BD1557"/>
    <w:rsid w:val="00BD19EB"/>
    <w:rsid w:val="00BD275D"/>
    <w:rsid w:val="00BD3DDE"/>
    <w:rsid w:val="00BD56F8"/>
    <w:rsid w:val="00BD5769"/>
    <w:rsid w:val="00BD6480"/>
    <w:rsid w:val="00BE199C"/>
    <w:rsid w:val="00BE1A17"/>
    <w:rsid w:val="00BE38F2"/>
    <w:rsid w:val="00BE4C77"/>
    <w:rsid w:val="00BE68F2"/>
    <w:rsid w:val="00BE767B"/>
    <w:rsid w:val="00BE7D3C"/>
    <w:rsid w:val="00BF00CA"/>
    <w:rsid w:val="00BF0E75"/>
    <w:rsid w:val="00BF5FF0"/>
    <w:rsid w:val="00C008C5"/>
    <w:rsid w:val="00C0133F"/>
    <w:rsid w:val="00C0514E"/>
    <w:rsid w:val="00C06BE4"/>
    <w:rsid w:val="00C06D5B"/>
    <w:rsid w:val="00C11C26"/>
    <w:rsid w:val="00C14C3A"/>
    <w:rsid w:val="00C15F09"/>
    <w:rsid w:val="00C243C8"/>
    <w:rsid w:val="00C34493"/>
    <w:rsid w:val="00C420F2"/>
    <w:rsid w:val="00C4422A"/>
    <w:rsid w:val="00C451FF"/>
    <w:rsid w:val="00C46C91"/>
    <w:rsid w:val="00C56013"/>
    <w:rsid w:val="00C64F88"/>
    <w:rsid w:val="00C65730"/>
    <w:rsid w:val="00C65D4C"/>
    <w:rsid w:val="00C67D40"/>
    <w:rsid w:val="00C7158B"/>
    <w:rsid w:val="00C71B1A"/>
    <w:rsid w:val="00C74A2D"/>
    <w:rsid w:val="00C76F4D"/>
    <w:rsid w:val="00C8083C"/>
    <w:rsid w:val="00C80C7A"/>
    <w:rsid w:val="00C80EC0"/>
    <w:rsid w:val="00C84796"/>
    <w:rsid w:val="00C84EFF"/>
    <w:rsid w:val="00C85E11"/>
    <w:rsid w:val="00C86EC9"/>
    <w:rsid w:val="00C91F52"/>
    <w:rsid w:val="00C94DAD"/>
    <w:rsid w:val="00C9635A"/>
    <w:rsid w:val="00C96D61"/>
    <w:rsid w:val="00C973EF"/>
    <w:rsid w:val="00C978C7"/>
    <w:rsid w:val="00CA4186"/>
    <w:rsid w:val="00CB1AC9"/>
    <w:rsid w:val="00CB507C"/>
    <w:rsid w:val="00CB5646"/>
    <w:rsid w:val="00CC1F2B"/>
    <w:rsid w:val="00CC5E01"/>
    <w:rsid w:val="00CC6677"/>
    <w:rsid w:val="00CD5BE2"/>
    <w:rsid w:val="00CE093F"/>
    <w:rsid w:val="00CF1F8F"/>
    <w:rsid w:val="00CF4F8B"/>
    <w:rsid w:val="00CF57A4"/>
    <w:rsid w:val="00CF5A98"/>
    <w:rsid w:val="00D01577"/>
    <w:rsid w:val="00D027AA"/>
    <w:rsid w:val="00D11203"/>
    <w:rsid w:val="00D2138C"/>
    <w:rsid w:val="00D24273"/>
    <w:rsid w:val="00D2528C"/>
    <w:rsid w:val="00D27BED"/>
    <w:rsid w:val="00D31CFA"/>
    <w:rsid w:val="00D32A4E"/>
    <w:rsid w:val="00D32F91"/>
    <w:rsid w:val="00D33CDF"/>
    <w:rsid w:val="00D34BFF"/>
    <w:rsid w:val="00D34F42"/>
    <w:rsid w:val="00D420A1"/>
    <w:rsid w:val="00D44AAA"/>
    <w:rsid w:val="00D455DD"/>
    <w:rsid w:val="00D476B8"/>
    <w:rsid w:val="00D502D9"/>
    <w:rsid w:val="00D51063"/>
    <w:rsid w:val="00D514CC"/>
    <w:rsid w:val="00D5408C"/>
    <w:rsid w:val="00D604A0"/>
    <w:rsid w:val="00D64398"/>
    <w:rsid w:val="00D64937"/>
    <w:rsid w:val="00D65CC1"/>
    <w:rsid w:val="00D674F2"/>
    <w:rsid w:val="00D67D78"/>
    <w:rsid w:val="00D67FA1"/>
    <w:rsid w:val="00D71087"/>
    <w:rsid w:val="00D71B99"/>
    <w:rsid w:val="00D77390"/>
    <w:rsid w:val="00D80A69"/>
    <w:rsid w:val="00D81F02"/>
    <w:rsid w:val="00D82BDE"/>
    <w:rsid w:val="00D82FA1"/>
    <w:rsid w:val="00D834D9"/>
    <w:rsid w:val="00D83D0F"/>
    <w:rsid w:val="00D913F6"/>
    <w:rsid w:val="00D922B9"/>
    <w:rsid w:val="00D9238B"/>
    <w:rsid w:val="00D93407"/>
    <w:rsid w:val="00D93E3D"/>
    <w:rsid w:val="00DA1517"/>
    <w:rsid w:val="00DA2E35"/>
    <w:rsid w:val="00DA59D4"/>
    <w:rsid w:val="00DA63F0"/>
    <w:rsid w:val="00DB0A6B"/>
    <w:rsid w:val="00DB3CD5"/>
    <w:rsid w:val="00DB585A"/>
    <w:rsid w:val="00DB6501"/>
    <w:rsid w:val="00DB7630"/>
    <w:rsid w:val="00DC6A6F"/>
    <w:rsid w:val="00DC7177"/>
    <w:rsid w:val="00DD066D"/>
    <w:rsid w:val="00DD0FCB"/>
    <w:rsid w:val="00DD3313"/>
    <w:rsid w:val="00DD4AD5"/>
    <w:rsid w:val="00DD79BB"/>
    <w:rsid w:val="00DE02BA"/>
    <w:rsid w:val="00DE0AED"/>
    <w:rsid w:val="00DE3709"/>
    <w:rsid w:val="00DF2521"/>
    <w:rsid w:val="00DF2A7D"/>
    <w:rsid w:val="00DF382F"/>
    <w:rsid w:val="00DF7B0E"/>
    <w:rsid w:val="00E01889"/>
    <w:rsid w:val="00E01F2C"/>
    <w:rsid w:val="00E03CB9"/>
    <w:rsid w:val="00E077F0"/>
    <w:rsid w:val="00E07C56"/>
    <w:rsid w:val="00E12799"/>
    <w:rsid w:val="00E15FE0"/>
    <w:rsid w:val="00E17BCA"/>
    <w:rsid w:val="00E2077A"/>
    <w:rsid w:val="00E224D3"/>
    <w:rsid w:val="00E227EE"/>
    <w:rsid w:val="00E235E3"/>
    <w:rsid w:val="00E27462"/>
    <w:rsid w:val="00E35A8A"/>
    <w:rsid w:val="00E36A58"/>
    <w:rsid w:val="00E3704C"/>
    <w:rsid w:val="00E42027"/>
    <w:rsid w:val="00E429AA"/>
    <w:rsid w:val="00E5129F"/>
    <w:rsid w:val="00E51D52"/>
    <w:rsid w:val="00E521CB"/>
    <w:rsid w:val="00E56862"/>
    <w:rsid w:val="00E63465"/>
    <w:rsid w:val="00E64285"/>
    <w:rsid w:val="00E67860"/>
    <w:rsid w:val="00E75298"/>
    <w:rsid w:val="00E76393"/>
    <w:rsid w:val="00E808B7"/>
    <w:rsid w:val="00E80D39"/>
    <w:rsid w:val="00E836CE"/>
    <w:rsid w:val="00E848FC"/>
    <w:rsid w:val="00E9244F"/>
    <w:rsid w:val="00E94A80"/>
    <w:rsid w:val="00E955E1"/>
    <w:rsid w:val="00E95EFA"/>
    <w:rsid w:val="00E9719B"/>
    <w:rsid w:val="00E97E12"/>
    <w:rsid w:val="00EA136B"/>
    <w:rsid w:val="00EA1FD3"/>
    <w:rsid w:val="00EA3B1B"/>
    <w:rsid w:val="00EA41FB"/>
    <w:rsid w:val="00EA52B2"/>
    <w:rsid w:val="00EA68DE"/>
    <w:rsid w:val="00EA7494"/>
    <w:rsid w:val="00EB1737"/>
    <w:rsid w:val="00EB70F8"/>
    <w:rsid w:val="00EB7ACD"/>
    <w:rsid w:val="00EB7FA5"/>
    <w:rsid w:val="00EC1AC4"/>
    <w:rsid w:val="00EC3F8D"/>
    <w:rsid w:val="00EC4B2C"/>
    <w:rsid w:val="00EC651B"/>
    <w:rsid w:val="00ED02F3"/>
    <w:rsid w:val="00ED27FE"/>
    <w:rsid w:val="00ED506B"/>
    <w:rsid w:val="00ED59C7"/>
    <w:rsid w:val="00EE1589"/>
    <w:rsid w:val="00EE44C1"/>
    <w:rsid w:val="00EE4CA9"/>
    <w:rsid w:val="00EF1F71"/>
    <w:rsid w:val="00EF5B84"/>
    <w:rsid w:val="00F03301"/>
    <w:rsid w:val="00F07EF4"/>
    <w:rsid w:val="00F144BD"/>
    <w:rsid w:val="00F15BCD"/>
    <w:rsid w:val="00F16877"/>
    <w:rsid w:val="00F17E87"/>
    <w:rsid w:val="00F21190"/>
    <w:rsid w:val="00F22826"/>
    <w:rsid w:val="00F22F68"/>
    <w:rsid w:val="00F231CB"/>
    <w:rsid w:val="00F236A8"/>
    <w:rsid w:val="00F27120"/>
    <w:rsid w:val="00F322E5"/>
    <w:rsid w:val="00F32C95"/>
    <w:rsid w:val="00F33DDE"/>
    <w:rsid w:val="00F37C24"/>
    <w:rsid w:val="00F405BB"/>
    <w:rsid w:val="00F421A3"/>
    <w:rsid w:val="00F439D7"/>
    <w:rsid w:val="00F50F6A"/>
    <w:rsid w:val="00F5574D"/>
    <w:rsid w:val="00F55AA2"/>
    <w:rsid w:val="00F55E54"/>
    <w:rsid w:val="00F570A4"/>
    <w:rsid w:val="00F5775F"/>
    <w:rsid w:val="00F60D38"/>
    <w:rsid w:val="00F61F6A"/>
    <w:rsid w:val="00F621F9"/>
    <w:rsid w:val="00F62EF5"/>
    <w:rsid w:val="00F638E1"/>
    <w:rsid w:val="00F63CBF"/>
    <w:rsid w:val="00F649BA"/>
    <w:rsid w:val="00F665BA"/>
    <w:rsid w:val="00F666BF"/>
    <w:rsid w:val="00F672B6"/>
    <w:rsid w:val="00F70042"/>
    <w:rsid w:val="00F7052E"/>
    <w:rsid w:val="00F7257C"/>
    <w:rsid w:val="00F7399A"/>
    <w:rsid w:val="00F7498D"/>
    <w:rsid w:val="00F75548"/>
    <w:rsid w:val="00F77945"/>
    <w:rsid w:val="00F82C35"/>
    <w:rsid w:val="00F86D55"/>
    <w:rsid w:val="00F93CF2"/>
    <w:rsid w:val="00F9443E"/>
    <w:rsid w:val="00F97B8A"/>
    <w:rsid w:val="00F97CD8"/>
    <w:rsid w:val="00FA1A3A"/>
    <w:rsid w:val="00FA2E4A"/>
    <w:rsid w:val="00FA4445"/>
    <w:rsid w:val="00FA6A65"/>
    <w:rsid w:val="00FB1BFB"/>
    <w:rsid w:val="00FB259B"/>
    <w:rsid w:val="00FB3324"/>
    <w:rsid w:val="00FB65B4"/>
    <w:rsid w:val="00FB6765"/>
    <w:rsid w:val="00FC5BD3"/>
    <w:rsid w:val="00FD0805"/>
    <w:rsid w:val="00FD37FC"/>
    <w:rsid w:val="00FD4D9F"/>
    <w:rsid w:val="00FD66BD"/>
    <w:rsid w:val="00FD6E52"/>
    <w:rsid w:val="00FE0743"/>
    <w:rsid w:val="00FE1334"/>
    <w:rsid w:val="00FE3048"/>
    <w:rsid w:val="00FE4DE6"/>
    <w:rsid w:val="00FE4E09"/>
    <w:rsid w:val="00FF04F6"/>
    <w:rsid w:val="00FF0B8E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E4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A2E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E4A"/>
    <w:pPr>
      <w:ind w:left="5664"/>
    </w:pPr>
  </w:style>
  <w:style w:type="paragraph" w:styleId="a4">
    <w:name w:val="List Bullet"/>
    <w:basedOn w:val="a"/>
    <w:autoRedefine/>
    <w:rsid w:val="00A53A48"/>
    <w:pPr>
      <w:ind w:right="-99"/>
    </w:pPr>
    <w:rPr>
      <w:sz w:val="24"/>
    </w:rPr>
  </w:style>
  <w:style w:type="paragraph" w:styleId="a5">
    <w:name w:val="Body Text"/>
    <w:basedOn w:val="a"/>
    <w:link w:val="a6"/>
    <w:rsid w:val="009E2DDD"/>
    <w:pPr>
      <w:jc w:val="both"/>
    </w:pPr>
  </w:style>
  <w:style w:type="paragraph" w:styleId="2">
    <w:name w:val="Body Text 2"/>
    <w:basedOn w:val="a"/>
    <w:link w:val="20"/>
    <w:rsid w:val="009E2DDD"/>
    <w:pPr>
      <w:jc w:val="both"/>
    </w:pPr>
    <w:rPr>
      <w:sz w:val="24"/>
    </w:rPr>
  </w:style>
  <w:style w:type="paragraph" w:styleId="a7">
    <w:name w:val="header"/>
    <w:basedOn w:val="a"/>
    <w:rsid w:val="00C74A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4A2D"/>
  </w:style>
  <w:style w:type="table" w:styleId="a9">
    <w:name w:val="Table Grid"/>
    <w:basedOn w:val="a1"/>
    <w:rsid w:val="00AD6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D066D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F7399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2C0631"/>
    <w:pPr>
      <w:ind w:left="360" w:right="819"/>
      <w:jc w:val="center"/>
    </w:pPr>
  </w:style>
  <w:style w:type="character" w:customStyle="1" w:styleId="a6">
    <w:name w:val="Основной текст Знак"/>
    <w:link w:val="a5"/>
    <w:rsid w:val="001543A0"/>
    <w:rPr>
      <w:sz w:val="28"/>
      <w:szCs w:val="24"/>
    </w:rPr>
  </w:style>
  <w:style w:type="paragraph" w:customStyle="1" w:styleId="ConsPlusNormal">
    <w:name w:val="ConsPlusNormal"/>
    <w:rsid w:val="008309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73530C"/>
    <w:rPr>
      <w:sz w:val="24"/>
      <w:szCs w:val="24"/>
    </w:rPr>
  </w:style>
  <w:style w:type="paragraph" w:styleId="ac">
    <w:name w:val="footer"/>
    <w:basedOn w:val="a"/>
    <w:link w:val="ad"/>
    <w:rsid w:val="00BF0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0E75"/>
    <w:rPr>
      <w:sz w:val="28"/>
      <w:szCs w:val="24"/>
    </w:rPr>
  </w:style>
  <w:style w:type="character" w:customStyle="1" w:styleId="10">
    <w:name w:val="Заголовок 1 Знак"/>
    <w:link w:val="1"/>
    <w:rsid w:val="0065190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AFEEA-706F-4589-9B4F-27FDB11F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***</Company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***</dc:creator>
  <cp:lastModifiedBy>ORG110</cp:lastModifiedBy>
  <cp:revision>129</cp:revision>
  <cp:lastPrinted>2021-12-15T06:35:00Z</cp:lastPrinted>
  <dcterms:created xsi:type="dcterms:W3CDTF">2021-10-27T01:00:00Z</dcterms:created>
  <dcterms:modified xsi:type="dcterms:W3CDTF">2023-12-18T23:07:00Z</dcterms:modified>
</cp:coreProperties>
</file>